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6A84FF" w14:textId="77777777" w:rsidR="00A45E37" w:rsidRDefault="00A45E37" w:rsidP="00112934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577D2C09" w14:textId="07CF7553" w:rsidR="00CC7A1B" w:rsidRPr="00585C6A" w:rsidRDefault="00CC7A1B" w:rsidP="00112934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  <w:r w:rsidRPr="00585C6A">
        <w:rPr>
          <w:bCs/>
          <w:sz w:val="22"/>
          <w:szCs w:val="22"/>
        </w:rPr>
        <w:t xml:space="preserve">  Dobiegniew</w:t>
      </w:r>
      <w:r w:rsidR="008B461A" w:rsidRPr="00585C6A">
        <w:rPr>
          <w:bCs/>
          <w:sz w:val="22"/>
          <w:szCs w:val="22"/>
        </w:rPr>
        <w:t>,</w:t>
      </w:r>
      <w:r w:rsidR="0039637A" w:rsidRPr="00585C6A">
        <w:rPr>
          <w:bCs/>
          <w:sz w:val="22"/>
          <w:szCs w:val="22"/>
        </w:rPr>
        <w:t xml:space="preserve"> </w:t>
      </w:r>
      <w:r w:rsidR="003B49ED">
        <w:rPr>
          <w:bCs/>
          <w:sz w:val="22"/>
          <w:szCs w:val="22"/>
        </w:rPr>
        <w:t>2</w:t>
      </w:r>
      <w:r w:rsidR="0017745C">
        <w:rPr>
          <w:bCs/>
          <w:sz w:val="22"/>
          <w:szCs w:val="22"/>
        </w:rPr>
        <w:t>2</w:t>
      </w:r>
      <w:r w:rsidR="007C6D2C" w:rsidRPr="00585C6A">
        <w:rPr>
          <w:bCs/>
          <w:sz w:val="22"/>
          <w:szCs w:val="22"/>
        </w:rPr>
        <w:t>.</w:t>
      </w:r>
      <w:r w:rsidR="00F14326" w:rsidRPr="00585C6A">
        <w:rPr>
          <w:bCs/>
          <w:sz w:val="22"/>
          <w:szCs w:val="22"/>
        </w:rPr>
        <w:t>0</w:t>
      </w:r>
      <w:r w:rsidR="0017745C">
        <w:rPr>
          <w:bCs/>
          <w:sz w:val="22"/>
          <w:szCs w:val="22"/>
        </w:rPr>
        <w:t>3</w:t>
      </w:r>
      <w:r w:rsidRPr="00585C6A">
        <w:rPr>
          <w:bCs/>
          <w:sz w:val="22"/>
          <w:szCs w:val="22"/>
        </w:rPr>
        <w:t>.20</w:t>
      </w:r>
      <w:r w:rsidR="00025B49" w:rsidRPr="00585C6A">
        <w:rPr>
          <w:bCs/>
          <w:sz w:val="22"/>
          <w:szCs w:val="22"/>
        </w:rPr>
        <w:t>2</w:t>
      </w:r>
      <w:r w:rsidR="003B49ED">
        <w:rPr>
          <w:bCs/>
          <w:sz w:val="22"/>
          <w:szCs w:val="22"/>
        </w:rPr>
        <w:t>1</w:t>
      </w:r>
      <w:r w:rsidRPr="00585C6A">
        <w:rPr>
          <w:bCs/>
          <w:sz w:val="22"/>
          <w:szCs w:val="22"/>
        </w:rPr>
        <w:t xml:space="preserve"> r.</w:t>
      </w:r>
    </w:p>
    <w:p w14:paraId="780F49C8" w14:textId="132ADD99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Porządek posiedzenia Zarządu</w:t>
      </w:r>
    </w:p>
    <w:p w14:paraId="7D8E68CD" w14:textId="77777777" w:rsidR="00CC7A1B" w:rsidRPr="00585C6A" w:rsidRDefault="00CC7A1B" w:rsidP="00112934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585C6A">
        <w:rPr>
          <w:b/>
          <w:bCs/>
          <w:sz w:val="22"/>
          <w:szCs w:val="22"/>
          <w:u w:val="single"/>
        </w:rPr>
        <w:t>R</w:t>
      </w:r>
      <w:r w:rsidR="007D2710" w:rsidRPr="00585C6A">
        <w:rPr>
          <w:b/>
          <w:bCs/>
          <w:sz w:val="22"/>
          <w:szCs w:val="22"/>
          <w:u w:val="single"/>
        </w:rPr>
        <w:t>LGD Pojezierza Dobiegniewskiego</w:t>
      </w:r>
    </w:p>
    <w:p w14:paraId="5B577715" w14:textId="77777777" w:rsidR="00D66794" w:rsidRPr="00925957" w:rsidRDefault="00D66794" w:rsidP="00925957">
      <w:pPr>
        <w:spacing w:line="360" w:lineRule="auto"/>
        <w:ind w:firstLine="357"/>
        <w:jc w:val="both"/>
        <w:rPr>
          <w:bCs/>
          <w:sz w:val="22"/>
          <w:szCs w:val="22"/>
          <w:u w:val="single"/>
        </w:rPr>
      </w:pPr>
    </w:p>
    <w:p w14:paraId="45804F26" w14:textId="77777777" w:rsidR="00CC7A1B" w:rsidRPr="00925957" w:rsidRDefault="00CC7A1B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Powitanie i rozpoczęcie posiedzenia Zarządu RLGD „Pojezierze Dobiegniewskie”</w:t>
      </w:r>
    </w:p>
    <w:p w14:paraId="66693B92" w14:textId="77777777" w:rsidR="00CC7A1B" w:rsidRPr="00925957" w:rsidRDefault="00CC7A1B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Przedstawienie porządku obrad.</w:t>
      </w:r>
    </w:p>
    <w:p w14:paraId="6E1F36EA" w14:textId="77777777" w:rsidR="000B0E20" w:rsidRPr="00925957" w:rsidRDefault="00CC7A1B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porządku obrad.</w:t>
      </w:r>
    </w:p>
    <w:p w14:paraId="3E8A97E8" w14:textId="326BE4D5" w:rsidR="004A3717" w:rsidRPr="00925957" w:rsidRDefault="008905F7" w:rsidP="00925957">
      <w:pPr>
        <w:pStyle w:val="Akapitzlist"/>
        <w:numPr>
          <w:ilvl w:val="0"/>
          <w:numId w:val="3"/>
        </w:numPr>
        <w:spacing w:line="360" w:lineRule="auto"/>
        <w:ind w:left="357" w:hanging="357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Przyjęcie protokołu</w:t>
      </w:r>
      <w:r w:rsidR="004A3A6D" w:rsidRPr="00925957">
        <w:rPr>
          <w:bCs/>
          <w:sz w:val="22"/>
          <w:szCs w:val="22"/>
        </w:rPr>
        <w:t xml:space="preserve"> z posiedzenia Zarządu z dnia </w:t>
      </w:r>
      <w:r w:rsidR="00AE127D" w:rsidRPr="00925957">
        <w:rPr>
          <w:bCs/>
          <w:sz w:val="22"/>
          <w:szCs w:val="22"/>
        </w:rPr>
        <w:t>2</w:t>
      </w:r>
      <w:r w:rsidR="0017745C" w:rsidRPr="00925957">
        <w:rPr>
          <w:bCs/>
          <w:sz w:val="22"/>
          <w:szCs w:val="22"/>
        </w:rPr>
        <w:t>3</w:t>
      </w:r>
      <w:r w:rsidR="00A40FE1" w:rsidRPr="00925957">
        <w:rPr>
          <w:bCs/>
          <w:sz w:val="22"/>
          <w:szCs w:val="22"/>
        </w:rPr>
        <w:t>.</w:t>
      </w:r>
      <w:r w:rsidR="00AE127D" w:rsidRPr="00925957">
        <w:rPr>
          <w:bCs/>
          <w:sz w:val="22"/>
          <w:szCs w:val="22"/>
        </w:rPr>
        <w:t>0</w:t>
      </w:r>
      <w:r w:rsidR="0017745C" w:rsidRPr="00925957">
        <w:rPr>
          <w:bCs/>
          <w:sz w:val="22"/>
          <w:szCs w:val="22"/>
        </w:rPr>
        <w:t>2</w:t>
      </w:r>
      <w:r w:rsidRPr="00925957">
        <w:rPr>
          <w:bCs/>
          <w:sz w:val="22"/>
          <w:szCs w:val="22"/>
        </w:rPr>
        <w:t>.20</w:t>
      </w:r>
      <w:r w:rsidR="00025B49" w:rsidRPr="00925957">
        <w:rPr>
          <w:bCs/>
          <w:sz w:val="22"/>
          <w:szCs w:val="22"/>
        </w:rPr>
        <w:t>2</w:t>
      </w:r>
      <w:r w:rsidR="003B49ED" w:rsidRPr="00925957">
        <w:rPr>
          <w:bCs/>
          <w:sz w:val="22"/>
          <w:szCs w:val="22"/>
        </w:rPr>
        <w:t>1</w:t>
      </w:r>
      <w:r w:rsidR="00F14326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r.</w:t>
      </w:r>
    </w:p>
    <w:p w14:paraId="7036837C" w14:textId="68B7F6B9" w:rsidR="0017745C" w:rsidRPr="00925957" w:rsidRDefault="0017745C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925957">
        <w:rPr>
          <w:bCs/>
          <w:sz w:val="22"/>
          <w:szCs w:val="22"/>
        </w:rPr>
        <w:t xml:space="preserve">Informacja o wysłaniu do Urzędu Marszałkowskiego w  Zielonej Górze wniosku o Aneks do umowy o warunkach i sposobie realizacji strategii rozwoju lokalnego kierowanego </w:t>
      </w:r>
      <w:r w:rsidR="000F2A52">
        <w:rPr>
          <w:bCs/>
          <w:sz w:val="22"/>
          <w:szCs w:val="22"/>
        </w:rPr>
        <w:t>p</w:t>
      </w:r>
      <w:r w:rsidRPr="00925957">
        <w:rPr>
          <w:bCs/>
          <w:sz w:val="22"/>
          <w:szCs w:val="22"/>
        </w:rPr>
        <w:t xml:space="preserve">rzez społeczność zawartej w dniu 20.05.2016 r.  oraz o zmianie Załącznika nr 2: </w:t>
      </w:r>
      <w:r w:rsidRPr="00925957">
        <w:rPr>
          <w:bCs/>
          <w:i/>
          <w:iCs/>
          <w:sz w:val="22"/>
          <w:szCs w:val="22"/>
        </w:rPr>
        <w:t xml:space="preserve">Harmonogram planowanych  naborów wniosków o udzielenie wsparcia na wdrażanie operacji w ramach strategii rozwoju lokalnego kierowanego przez społeczność </w:t>
      </w:r>
      <w:r w:rsidRPr="00925957">
        <w:rPr>
          <w:bCs/>
          <w:sz w:val="22"/>
          <w:szCs w:val="22"/>
        </w:rPr>
        <w:t>do wyżej wymienionej umowy</w:t>
      </w:r>
      <w:r w:rsidR="005D584D" w:rsidRPr="00925957">
        <w:rPr>
          <w:bCs/>
          <w:sz w:val="22"/>
          <w:szCs w:val="22"/>
        </w:rPr>
        <w:t>.</w:t>
      </w:r>
      <w:r w:rsidRPr="00925957">
        <w:rPr>
          <w:bCs/>
          <w:sz w:val="22"/>
          <w:szCs w:val="22"/>
        </w:rPr>
        <w:t xml:space="preserve"> (23.02.2021 r.) </w:t>
      </w:r>
    </w:p>
    <w:p w14:paraId="3ACF7175" w14:textId="55552F16" w:rsidR="00E50C59" w:rsidRPr="00925957" w:rsidRDefault="00E50C59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 xml:space="preserve">Informacja o przekazaniu do Urzędu Marszałkowskiego w Zielonej Górze wniosku o aneks </w:t>
      </w:r>
      <w:r w:rsidR="005D584D" w:rsidRPr="00925957">
        <w:rPr>
          <w:bCs/>
          <w:sz w:val="22"/>
          <w:szCs w:val="22"/>
        </w:rPr>
        <w:br/>
      </w:r>
      <w:r w:rsidRPr="00925957">
        <w:rPr>
          <w:bCs/>
          <w:sz w:val="22"/>
          <w:szCs w:val="22"/>
        </w:rPr>
        <w:t xml:space="preserve">do umowy na realizację operacji pt. </w:t>
      </w:r>
      <w:r w:rsidRPr="00925957">
        <w:rPr>
          <w:bCs/>
          <w:i/>
          <w:iCs/>
          <w:sz w:val="22"/>
          <w:szCs w:val="22"/>
        </w:rPr>
        <w:t xml:space="preserve">„Wsparcie aktywności i kompetencji mieszkańców śródlądowych obszarów RLGD „Pojezierze Dobiegniewskie“ poprzez udział  w wyjeździe studyjnym w ramach współpracy międzynarodowej do </w:t>
      </w:r>
      <w:proofErr w:type="spellStart"/>
      <w:r w:rsidRPr="00925957">
        <w:rPr>
          <w:bCs/>
          <w:i/>
          <w:iCs/>
          <w:sz w:val="22"/>
          <w:szCs w:val="22"/>
        </w:rPr>
        <w:t>Regional</w:t>
      </w:r>
      <w:proofErr w:type="spellEnd"/>
      <w:r w:rsidRPr="00925957">
        <w:rPr>
          <w:bCs/>
          <w:i/>
          <w:iCs/>
          <w:sz w:val="22"/>
          <w:szCs w:val="22"/>
        </w:rPr>
        <w:t xml:space="preserve"> Development </w:t>
      </w:r>
      <w:proofErr w:type="spellStart"/>
      <w:r w:rsidRPr="00925957">
        <w:rPr>
          <w:bCs/>
          <w:i/>
          <w:iCs/>
          <w:sz w:val="22"/>
          <w:szCs w:val="22"/>
        </w:rPr>
        <w:t>Agency</w:t>
      </w:r>
      <w:proofErr w:type="spellEnd"/>
      <w:r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Pr="00925957">
        <w:rPr>
          <w:bCs/>
          <w:i/>
          <w:iCs/>
          <w:sz w:val="22"/>
          <w:szCs w:val="22"/>
        </w:rPr>
        <w:t>Posavje</w:t>
      </w:r>
      <w:proofErr w:type="spellEnd"/>
      <w:r w:rsidRPr="00925957">
        <w:rPr>
          <w:bCs/>
          <w:i/>
          <w:iCs/>
          <w:sz w:val="22"/>
          <w:szCs w:val="22"/>
        </w:rPr>
        <w:t xml:space="preserve">, </w:t>
      </w:r>
      <w:proofErr w:type="spellStart"/>
      <w:r w:rsidRPr="00925957">
        <w:rPr>
          <w:bCs/>
          <w:i/>
          <w:iCs/>
          <w:sz w:val="22"/>
          <w:szCs w:val="22"/>
        </w:rPr>
        <w:t>Fisheries</w:t>
      </w:r>
      <w:proofErr w:type="spellEnd"/>
      <w:r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Pr="00925957">
        <w:rPr>
          <w:bCs/>
          <w:i/>
          <w:iCs/>
          <w:sz w:val="22"/>
          <w:szCs w:val="22"/>
        </w:rPr>
        <w:t>Local</w:t>
      </w:r>
      <w:proofErr w:type="spellEnd"/>
      <w:r w:rsidRPr="00925957">
        <w:rPr>
          <w:bCs/>
          <w:i/>
          <w:iCs/>
          <w:sz w:val="22"/>
          <w:szCs w:val="22"/>
        </w:rPr>
        <w:t xml:space="preserve"> Action </w:t>
      </w:r>
      <w:proofErr w:type="spellStart"/>
      <w:r w:rsidRPr="00925957">
        <w:rPr>
          <w:bCs/>
          <w:i/>
          <w:iCs/>
          <w:sz w:val="22"/>
          <w:szCs w:val="22"/>
        </w:rPr>
        <w:t>Group</w:t>
      </w:r>
      <w:proofErr w:type="spellEnd"/>
      <w:r w:rsidRPr="00925957">
        <w:rPr>
          <w:bCs/>
          <w:i/>
          <w:iCs/>
          <w:sz w:val="22"/>
          <w:szCs w:val="22"/>
        </w:rPr>
        <w:t xml:space="preserve"> </w:t>
      </w:r>
      <w:proofErr w:type="spellStart"/>
      <w:r w:rsidRPr="00925957">
        <w:rPr>
          <w:bCs/>
          <w:i/>
          <w:iCs/>
          <w:sz w:val="22"/>
          <w:szCs w:val="22"/>
        </w:rPr>
        <w:t>Posavje</w:t>
      </w:r>
      <w:proofErr w:type="spellEnd"/>
      <w:r w:rsidRPr="00925957">
        <w:rPr>
          <w:bCs/>
          <w:i/>
          <w:iCs/>
          <w:sz w:val="22"/>
          <w:szCs w:val="22"/>
        </w:rPr>
        <w:t>“</w:t>
      </w:r>
      <w:r w:rsidRPr="00925957">
        <w:rPr>
          <w:bCs/>
          <w:sz w:val="22"/>
          <w:szCs w:val="22"/>
        </w:rPr>
        <w:t xml:space="preserve"> (wizyta studyjna Słowenia) w ramach działania 4.3 Działania prowadzone w ramach współpracy w ramach Priorytetu 4. Zwiększenie zatrudnienia  </w:t>
      </w:r>
      <w:r w:rsidR="005D584D" w:rsidRPr="00925957">
        <w:rPr>
          <w:bCs/>
          <w:sz w:val="22"/>
          <w:szCs w:val="22"/>
        </w:rPr>
        <w:br/>
      </w:r>
      <w:r w:rsidRPr="00925957">
        <w:rPr>
          <w:bCs/>
          <w:sz w:val="22"/>
          <w:szCs w:val="22"/>
        </w:rPr>
        <w:t xml:space="preserve">i spójności terytorialnej, objętego Programem Operacyjnym „Rybactwo i Morze” i aneksu </w:t>
      </w:r>
      <w:r w:rsidR="005D584D" w:rsidRPr="00925957">
        <w:rPr>
          <w:bCs/>
          <w:sz w:val="22"/>
          <w:szCs w:val="22"/>
        </w:rPr>
        <w:br/>
      </w:r>
      <w:r w:rsidRPr="00925957">
        <w:rPr>
          <w:bCs/>
          <w:sz w:val="22"/>
          <w:szCs w:val="22"/>
        </w:rPr>
        <w:t>do umowy z wykonawcą- biurem podróży</w:t>
      </w:r>
      <w:r w:rsidR="005D584D" w:rsidRPr="00925957">
        <w:rPr>
          <w:bCs/>
          <w:sz w:val="22"/>
          <w:szCs w:val="22"/>
        </w:rPr>
        <w:t xml:space="preserve"> </w:t>
      </w:r>
      <w:r w:rsidRPr="00925957">
        <w:rPr>
          <w:bCs/>
          <w:sz w:val="22"/>
          <w:szCs w:val="22"/>
        </w:rPr>
        <w:t>(02.03.2021 r.) oraz o odesłaniu Aneksu przez biuro podróży</w:t>
      </w:r>
      <w:r w:rsidR="00925957">
        <w:rPr>
          <w:bCs/>
          <w:sz w:val="22"/>
          <w:szCs w:val="22"/>
        </w:rPr>
        <w:t>.</w:t>
      </w:r>
      <w:r w:rsidRPr="00925957">
        <w:rPr>
          <w:bCs/>
          <w:sz w:val="22"/>
          <w:szCs w:val="22"/>
        </w:rPr>
        <w:t xml:space="preserve">  (08.03.2021 r.).</w:t>
      </w:r>
    </w:p>
    <w:p w14:paraId="0F667C33" w14:textId="3ED6E67D" w:rsidR="0017745C" w:rsidRPr="00925957" w:rsidRDefault="0017745C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925957">
        <w:rPr>
          <w:bCs/>
          <w:sz w:val="22"/>
          <w:szCs w:val="22"/>
        </w:rPr>
        <w:t>Informacja o wpłynięciu p</w:t>
      </w:r>
      <w:r w:rsidR="007F2D66" w:rsidRPr="00925957">
        <w:rPr>
          <w:bCs/>
          <w:sz w:val="22"/>
          <w:szCs w:val="22"/>
        </w:rPr>
        <w:t>i</w:t>
      </w:r>
      <w:r w:rsidRPr="00925957">
        <w:rPr>
          <w:bCs/>
          <w:sz w:val="22"/>
          <w:szCs w:val="22"/>
        </w:rPr>
        <w:t xml:space="preserve">sma z Urzędu Marszałkowskiego </w:t>
      </w:r>
      <w:r w:rsidR="005D584D" w:rsidRPr="00925957">
        <w:rPr>
          <w:bCs/>
          <w:sz w:val="22"/>
          <w:szCs w:val="22"/>
        </w:rPr>
        <w:t xml:space="preserve">z zaleceniami </w:t>
      </w:r>
      <w:r w:rsidR="007F2D66" w:rsidRPr="00925957">
        <w:rPr>
          <w:bCs/>
          <w:sz w:val="22"/>
          <w:szCs w:val="22"/>
        </w:rPr>
        <w:t xml:space="preserve"> dotycząc</w:t>
      </w:r>
      <w:r w:rsidR="005D584D" w:rsidRPr="00925957">
        <w:rPr>
          <w:bCs/>
          <w:sz w:val="22"/>
          <w:szCs w:val="22"/>
        </w:rPr>
        <w:t>ymi</w:t>
      </w:r>
      <w:r w:rsidR="007F2D66" w:rsidRPr="00925957">
        <w:rPr>
          <w:bCs/>
          <w:sz w:val="22"/>
          <w:szCs w:val="22"/>
        </w:rPr>
        <w:t xml:space="preserve"> oceny dokumentacji wyboru operacji </w:t>
      </w:r>
      <w:r w:rsidR="00E50C59" w:rsidRPr="00925957">
        <w:rPr>
          <w:bCs/>
          <w:sz w:val="22"/>
          <w:szCs w:val="22"/>
        </w:rPr>
        <w:t xml:space="preserve">w ramach </w:t>
      </w:r>
      <w:r w:rsidR="007F2D66" w:rsidRPr="00925957">
        <w:rPr>
          <w:bCs/>
          <w:sz w:val="22"/>
          <w:szCs w:val="22"/>
        </w:rPr>
        <w:t>Naboru wniosków o dofinasowanie nr 2/2021</w:t>
      </w:r>
      <w:r w:rsidR="00925957">
        <w:rPr>
          <w:bCs/>
          <w:sz w:val="22"/>
          <w:szCs w:val="22"/>
        </w:rPr>
        <w:t>.</w:t>
      </w:r>
      <w:r w:rsidR="00E50C59" w:rsidRPr="00925957">
        <w:rPr>
          <w:bCs/>
          <w:sz w:val="22"/>
          <w:szCs w:val="22"/>
        </w:rPr>
        <w:t xml:space="preserve"> </w:t>
      </w:r>
      <w:r w:rsidR="005D584D" w:rsidRPr="00925957">
        <w:rPr>
          <w:bCs/>
          <w:sz w:val="22"/>
          <w:szCs w:val="22"/>
        </w:rPr>
        <w:br/>
      </w:r>
      <w:r w:rsidR="007F2D66" w:rsidRPr="00925957">
        <w:rPr>
          <w:bCs/>
          <w:sz w:val="22"/>
          <w:szCs w:val="22"/>
        </w:rPr>
        <w:t>(04.03.2021).</w:t>
      </w:r>
    </w:p>
    <w:p w14:paraId="7B1F2DA9" w14:textId="2BEDD563" w:rsidR="005C4725" w:rsidRPr="00925957" w:rsidRDefault="00E50C59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925957">
        <w:rPr>
          <w:bCs/>
          <w:sz w:val="22"/>
          <w:szCs w:val="22"/>
        </w:rPr>
        <w:t xml:space="preserve">Informacja o </w:t>
      </w:r>
      <w:r w:rsidR="005D584D" w:rsidRPr="00925957">
        <w:rPr>
          <w:bCs/>
          <w:sz w:val="22"/>
          <w:szCs w:val="22"/>
        </w:rPr>
        <w:t xml:space="preserve">przygotowaniu </w:t>
      </w:r>
      <w:r w:rsidR="005C4725" w:rsidRPr="00925957">
        <w:rPr>
          <w:bCs/>
          <w:sz w:val="22"/>
          <w:szCs w:val="22"/>
        </w:rPr>
        <w:t>wspóln</w:t>
      </w:r>
      <w:r w:rsidR="005D584D" w:rsidRPr="00925957">
        <w:rPr>
          <w:bCs/>
          <w:sz w:val="22"/>
          <w:szCs w:val="22"/>
        </w:rPr>
        <w:t>ego</w:t>
      </w:r>
      <w:r w:rsidR="005C4725" w:rsidRPr="00925957">
        <w:rPr>
          <w:bCs/>
          <w:sz w:val="22"/>
          <w:szCs w:val="22"/>
        </w:rPr>
        <w:t xml:space="preserve"> stanowisk</w:t>
      </w:r>
      <w:r w:rsidR="003A4988" w:rsidRPr="00925957">
        <w:rPr>
          <w:bCs/>
          <w:sz w:val="22"/>
          <w:szCs w:val="22"/>
        </w:rPr>
        <w:t>a</w:t>
      </w:r>
      <w:r w:rsidR="005C4725" w:rsidRPr="00925957">
        <w:rPr>
          <w:bCs/>
          <w:sz w:val="22"/>
          <w:szCs w:val="22"/>
        </w:rPr>
        <w:t xml:space="preserve"> „Sieci Południowej Lokalnych Grup Rybackich” w sprawie wdrażania RLKS w ramach EFMR w okresie 2021-2027</w:t>
      </w:r>
      <w:r w:rsidR="00604B3D" w:rsidRPr="00925957">
        <w:rPr>
          <w:bCs/>
          <w:sz w:val="22"/>
          <w:szCs w:val="22"/>
        </w:rPr>
        <w:t>.</w:t>
      </w:r>
      <w:r w:rsidR="003A4988" w:rsidRPr="00925957">
        <w:rPr>
          <w:bCs/>
          <w:sz w:val="22"/>
          <w:szCs w:val="22"/>
        </w:rPr>
        <w:t xml:space="preserve"> </w:t>
      </w:r>
    </w:p>
    <w:p w14:paraId="32F3EF97" w14:textId="3B7D0D25" w:rsidR="005C4725" w:rsidRPr="00925957" w:rsidRDefault="005C4725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Informacja o spotkaniu w dniu 5 marca br. z Wojewodą Lubuskim w Lubuskim Urzędzie Wojewódzkim w Gorzowie Wielkopolskim</w:t>
      </w:r>
      <w:r w:rsidR="00D52563" w:rsidRPr="00925957">
        <w:rPr>
          <w:bCs/>
          <w:sz w:val="22"/>
          <w:szCs w:val="22"/>
        </w:rPr>
        <w:t xml:space="preserve"> oraz </w:t>
      </w:r>
      <w:r w:rsidRPr="00925957">
        <w:rPr>
          <w:bCs/>
          <w:sz w:val="22"/>
          <w:szCs w:val="22"/>
        </w:rPr>
        <w:t xml:space="preserve">o spotkaniu w dniu 9 marca br. z samorządowcami wchodzącymi w skład </w:t>
      </w:r>
      <w:r w:rsidR="00D52563" w:rsidRPr="00925957">
        <w:rPr>
          <w:bCs/>
          <w:sz w:val="22"/>
          <w:szCs w:val="22"/>
        </w:rPr>
        <w:t xml:space="preserve">Stowarzyszenia </w:t>
      </w:r>
      <w:r w:rsidRPr="00925957">
        <w:rPr>
          <w:bCs/>
          <w:sz w:val="22"/>
          <w:szCs w:val="22"/>
        </w:rPr>
        <w:t xml:space="preserve">RLGD „Pojezierze Dobiegniewskie” </w:t>
      </w:r>
      <w:r w:rsidR="00D52563" w:rsidRPr="00925957">
        <w:rPr>
          <w:bCs/>
          <w:sz w:val="22"/>
          <w:szCs w:val="22"/>
        </w:rPr>
        <w:t xml:space="preserve"> </w:t>
      </w:r>
      <w:r w:rsidR="003A4988" w:rsidRPr="00925957">
        <w:rPr>
          <w:bCs/>
          <w:sz w:val="22"/>
          <w:szCs w:val="22"/>
        </w:rPr>
        <w:t>związanych z przyszłą perspektywą finansową z PO Rybactwo i Morze w kontekście funkcjonowania LGR.</w:t>
      </w:r>
    </w:p>
    <w:p w14:paraId="3FABF6E5" w14:textId="1397B4EB" w:rsidR="00D52563" w:rsidRPr="00925957" w:rsidRDefault="00D52563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Informacja o przekazaniu do Agencji Restrukturyzacji i Modernizacji Rolnictwa w Gorzowie Wlkp. wniosku o dofinasowanie na operację pt. „</w:t>
      </w:r>
      <w:r w:rsidRPr="00925957">
        <w:rPr>
          <w:bCs/>
          <w:i/>
          <w:sz w:val="22"/>
          <w:szCs w:val="22"/>
        </w:rPr>
        <w:t>Wymiana doświadczeń oraz sprawdzonych rozwiązań między podmiotami wykonującymi rybołówstwo śródlądowe, na szczeblu unijnym i krajowym”</w:t>
      </w:r>
      <w:r w:rsidRPr="00925957">
        <w:rPr>
          <w:bCs/>
          <w:sz w:val="22"/>
          <w:szCs w:val="22"/>
        </w:rPr>
        <w:t xml:space="preserve"> realizowanej na podstawie umowy z dnia 10.03.2021 r. o wspólnej realizacji Okręg Polskiego Związku Wędkarskiego w Gorzowie Wielkopolskim w zakresie działania 1.16 „Propagowanie kapitału ludzkiego, tworzenie miejsc pracy i dialog społeczny- szkolenia zawodowe, tworzenie sieci </w:t>
      </w:r>
      <w:r w:rsidRPr="00925957">
        <w:rPr>
          <w:bCs/>
          <w:sz w:val="22"/>
          <w:szCs w:val="22"/>
        </w:rPr>
        <w:lastRenderedPageBreak/>
        <w:t xml:space="preserve">kontaktów, dialog społeczny oraz wsparcie dla małżonków i partnerów życiowych” w ramach Priorytetu 1. Promowanie rybołówstwa zrównoważonego środowiskowo, </w:t>
      </w:r>
      <w:proofErr w:type="spellStart"/>
      <w:r w:rsidRPr="00925957">
        <w:rPr>
          <w:bCs/>
          <w:sz w:val="22"/>
          <w:szCs w:val="22"/>
        </w:rPr>
        <w:t>zasobooszczędnego</w:t>
      </w:r>
      <w:proofErr w:type="spellEnd"/>
      <w:r w:rsidRPr="00925957">
        <w:rPr>
          <w:bCs/>
          <w:sz w:val="22"/>
          <w:szCs w:val="22"/>
        </w:rPr>
        <w:t>, innowacyjnego, konkurencyjnego i opartego na wiedzy, zawartego w Programie Operacyjnym „Rybactwo i Morze”  (Irlandia)</w:t>
      </w:r>
      <w:r w:rsidR="000F2A52">
        <w:rPr>
          <w:bCs/>
          <w:sz w:val="22"/>
          <w:szCs w:val="22"/>
        </w:rPr>
        <w:t>.</w:t>
      </w:r>
      <w:r w:rsidRPr="00925957">
        <w:rPr>
          <w:bCs/>
          <w:sz w:val="22"/>
          <w:szCs w:val="22"/>
        </w:rPr>
        <w:t xml:space="preserve"> (15.03.2021 r.)</w:t>
      </w:r>
    </w:p>
    <w:p w14:paraId="2CF79DFF" w14:textId="49EDB21D" w:rsidR="005E21A3" w:rsidRPr="00925957" w:rsidRDefault="005E21A3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Informacja o Złożeniu Ofert</w:t>
      </w:r>
      <w:r w:rsidR="003A4988" w:rsidRPr="00925957">
        <w:rPr>
          <w:bCs/>
          <w:sz w:val="22"/>
          <w:szCs w:val="22"/>
        </w:rPr>
        <w:t>y</w:t>
      </w:r>
      <w:r w:rsidRPr="00925957">
        <w:rPr>
          <w:bCs/>
          <w:sz w:val="22"/>
          <w:szCs w:val="22"/>
        </w:rPr>
        <w:t xml:space="preserve"> na realizację zadania publicznego w formie wsparcia w 2021 roku Województwa Lubuskiego w ramach działania Lubuska Odnowa Wsi na rzecz rozwoju obszarów wiejskich w województwie lubuskim pt. „ECOLUB- impreza podnosząca świadomość ekologiczną mieszkańców województwa lubuskiego”</w:t>
      </w:r>
      <w:r w:rsidR="00925957">
        <w:rPr>
          <w:bCs/>
          <w:sz w:val="22"/>
          <w:szCs w:val="22"/>
        </w:rPr>
        <w:t>.</w:t>
      </w:r>
      <w:r w:rsidRPr="00925957">
        <w:rPr>
          <w:bCs/>
          <w:sz w:val="22"/>
          <w:szCs w:val="22"/>
        </w:rPr>
        <w:t xml:space="preserve"> </w:t>
      </w:r>
    </w:p>
    <w:p w14:paraId="37E09A2D" w14:textId="69CC590B" w:rsidR="00FD7E51" w:rsidRPr="00925957" w:rsidRDefault="005E21A3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 xml:space="preserve">Informacja o wysłaniu </w:t>
      </w:r>
      <w:r w:rsidRPr="00925957">
        <w:rPr>
          <w:bCs/>
          <w:color w:val="000000" w:themeColor="text1"/>
          <w:sz w:val="22"/>
          <w:szCs w:val="22"/>
        </w:rPr>
        <w:t>Sprawozdani</w:t>
      </w:r>
      <w:r w:rsidR="00FD7E51" w:rsidRPr="00925957">
        <w:rPr>
          <w:bCs/>
          <w:color w:val="000000" w:themeColor="text1"/>
          <w:sz w:val="22"/>
          <w:szCs w:val="22"/>
        </w:rPr>
        <w:t>a</w:t>
      </w:r>
      <w:r w:rsidRPr="00925957">
        <w:rPr>
          <w:bCs/>
          <w:color w:val="000000" w:themeColor="text1"/>
          <w:sz w:val="22"/>
          <w:szCs w:val="22"/>
        </w:rPr>
        <w:t xml:space="preserve"> finansowe</w:t>
      </w:r>
      <w:r w:rsidR="00FD7E51" w:rsidRPr="00925957">
        <w:rPr>
          <w:bCs/>
          <w:color w:val="000000" w:themeColor="text1"/>
          <w:sz w:val="22"/>
          <w:szCs w:val="22"/>
        </w:rPr>
        <w:t>go</w:t>
      </w:r>
      <w:r w:rsidRPr="00925957">
        <w:rPr>
          <w:bCs/>
          <w:color w:val="000000" w:themeColor="text1"/>
          <w:sz w:val="22"/>
          <w:szCs w:val="22"/>
        </w:rPr>
        <w:t xml:space="preserve"> za rok 2020 rok </w:t>
      </w:r>
      <w:r w:rsidR="00FD7E51" w:rsidRPr="00925957">
        <w:rPr>
          <w:bCs/>
          <w:color w:val="000000" w:themeColor="text1"/>
          <w:sz w:val="22"/>
          <w:szCs w:val="22"/>
        </w:rPr>
        <w:t>do Urzędu Skarbowego</w:t>
      </w:r>
      <w:r w:rsidR="00925957" w:rsidRPr="00925957">
        <w:rPr>
          <w:bCs/>
          <w:color w:val="000000" w:themeColor="text1"/>
          <w:sz w:val="22"/>
          <w:szCs w:val="22"/>
        </w:rPr>
        <w:t>.</w:t>
      </w:r>
    </w:p>
    <w:p w14:paraId="1EEF56E1" w14:textId="5F80EC10" w:rsidR="00452C9C" w:rsidRPr="00925957" w:rsidRDefault="00FD7E51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color w:val="000000" w:themeColor="text1"/>
          <w:sz w:val="22"/>
          <w:szCs w:val="22"/>
        </w:rPr>
        <w:t xml:space="preserve">Informacja o </w:t>
      </w:r>
      <w:r w:rsidR="00452C9C" w:rsidRPr="00925957">
        <w:rPr>
          <w:bCs/>
          <w:color w:val="000000" w:themeColor="text1"/>
          <w:sz w:val="22"/>
          <w:szCs w:val="22"/>
        </w:rPr>
        <w:t xml:space="preserve">planowanej </w:t>
      </w:r>
      <w:r w:rsidRPr="00925957">
        <w:rPr>
          <w:bCs/>
          <w:color w:val="000000" w:themeColor="text1"/>
          <w:sz w:val="22"/>
          <w:szCs w:val="22"/>
        </w:rPr>
        <w:t xml:space="preserve">realizacji operacji własnej pt. </w:t>
      </w:r>
      <w:r w:rsidRPr="00925957">
        <w:rPr>
          <w:bCs/>
          <w:i/>
          <w:iCs/>
          <w:sz w:val="22"/>
          <w:szCs w:val="22"/>
        </w:rPr>
        <w:t>„Smaki Pojezierza -  IX Regionalny Dzień Rybaka”</w:t>
      </w:r>
      <w:r w:rsidR="00925957" w:rsidRPr="00925957">
        <w:rPr>
          <w:bCs/>
          <w:i/>
          <w:iCs/>
          <w:sz w:val="22"/>
          <w:szCs w:val="22"/>
        </w:rPr>
        <w:t>.</w:t>
      </w:r>
    </w:p>
    <w:p w14:paraId="00B53A95" w14:textId="43630CC5" w:rsidR="00452C9C" w:rsidRPr="00925957" w:rsidRDefault="00452C9C" w:rsidP="00925957">
      <w:pPr>
        <w:pStyle w:val="Akapitzlist"/>
        <w:numPr>
          <w:ilvl w:val="0"/>
          <w:numId w:val="3"/>
        </w:numPr>
        <w:spacing w:line="360" w:lineRule="auto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P</w:t>
      </w:r>
      <w:r w:rsidR="00FD7E51" w:rsidRPr="00925957">
        <w:rPr>
          <w:bCs/>
          <w:sz w:val="22"/>
          <w:szCs w:val="22"/>
        </w:rPr>
        <w:t xml:space="preserve">odjęcie uchwały </w:t>
      </w:r>
      <w:r w:rsidRPr="00925957">
        <w:rPr>
          <w:bCs/>
          <w:sz w:val="22"/>
          <w:szCs w:val="22"/>
        </w:rPr>
        <w:t>w sprawie: zaplanowania operacji własnej</w:t>
      </w:r>
      <w:r w:rsidR="00925957">
        <w:rPr>
          <w:bCs/>
          <w:sz w:val="22"/>
          <w:szCs w:val="22"/>
        </w:rPr>
        <w:t>.</w:t>
      </w:r>
      <w:r w:rsidRPr="00925957">
        <w:rPr>
          <w:bCs/>
          <w:sz w:val="22"/>
          <w:szCs w:val="22"/>
        </w:rPr>
        <w:t xml:space="preserve"> </w:t>
      </w:r>
    </w:p>
    <w:p w14:paraId="58CEF4CA" w14:textId="439507FF" w:rsidR="00B818BF" w:rsidRPr="00925957" w:rsidRDefault="005E21A3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925957">
        <w:rPr>
          <w:bCs/>
          <w:color w:val="000000" w:themeColor="text1"/>
          <w:sz w:val="22"/>
          <w:szCs w:val="22"/>
        </w:rPr>
        <w:t>Informacja o planowanym naborze wniosków o dofinasowanie</w:t>
      </w:r>
      <w:r w:rsidR="008D552E" w:rsidRPr="00925957">
        <w:rPr>
          <w:bCs/>
          <w:color w:val="000000" w:themeColor="text1"/>
          <w:sz w:val="22"/>
          <w:szCs w:val="22"/>
        </w:rPr>
        <w:t>.</w:t>
      </w:r>
      <w:r w:rsidR="001113FD" w:rsidRPr="00925957">
        <w:rPr>
          <w:bCs/>
          <w:color w:val="000000" w:themeColor="text1"/>
          <w:sz w:val="22"/>
          <w:szCs w:val="22"/>
        </w:rPr>
        <w:t xml:space="preserve"> </w:t>
      </w:r>
    </w:p>
    <w:p w14:paraId="733531C6" w14:textId="622F15C5" w:rsidR="008D552E" w:rsidRPr="00925957" w:rsidRDefault="00B818BF" w:rsidP="00925957">
      <w:pPr>
        <w:numPr>
          <w:ilvl w:val="0"/>
          <w:numId w:val="3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925957">
        <w:rPr>
          <w:bCs/>
          <w:color w:val="000000" w:themeColor="text1"/>
          <w:sz w:val="22"/>
          <w:szCs w:val="22"/>
        </w:rPr>
        <w:t>Podjęcie uchwały w sprawie ustalenia terminu naborów</w:t>
      </w:r>
      <w:r w:rsidR="00925957">
        <w:rPr>
          <w:bCs/>
          <w:color w:val="000000" w:themeColor="text1"/>
          <w:sz w:val="22"/>
          <w:szCs w:val="22"/>
        </w:rPr>
        <w:t>.</w:t>
      </w:r>
    </w:p>
    <w:p w14:paraId="5AC365F3" w14:textId="77777777" w:rsidR="00403121" w:rsidRPr="00925957" w:rsidRDefault="00403121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Składki Członkowskie.</w:t>
      </w:r>
    </w:p>
    <w:p w14:paraId="152B0035" w14:textId="77777777" w:rsidR="00F14326" w:rsidRPr="00925957" w:rsidRDefault="00F14326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Sprawy Różne.</w:t>
      </w:r>
    </w:p>
    <w:p w14:paraId="2DB3BE6E" w14:textId="77777777" w:rsidR="00CE1046" w:rsidRPr="00925957" w:rsidRDefault="008D351D" w:rsidP="00925957">
      <w:pPr>
        <w:pStyle w:val="Akapitzlist"/>
        <w:numPr>
          <w:ilvl w:val="0"/>
          <w:numId w:val="3"/>
        </w:numPr>
        <w:spacing w:line="360" w:lineRule="auto"/>
        <w:jc w:val="both"/>
        <w:rPr>
          <w:bCs/>
          <w:sz w:val="22"/>
          <w:szCs w:val="22"/>
        </w:rPr>
      </w:pPr>
      <w:r w:rsidRPr="00925957">
        <w:rPr>
          <w:bCs/>
          <w:sz w:val="22"/>
          <w:szCs w:val="22"/>
        </w:rPr>
        <w:t>Zakończenie posiedzenia Zarządu.</w:t>
      </w:r>
    </w:p>
    <w:sectPr w:rsidR="00CE1046" w:rsidRPr="00925957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69968F2" w14:textId="77777777" w:rsidR="00FC10C5" w:rsidRDefault="00FC10C5" w:rsidP="00CA43EA">
      <w:r>
        <w:separator/>
      </w:r>
    </w:p>
  </w:endnote>
  <w:endnote w:type="continuationSeparator" w:id="0">
    <w:p w14:paraId="499C078F" w14:textId="77777777" w:rsidR="00FC10C5" w:rsidRDefault="00FC10C5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6CC332" w14:textId="77777777" w:rsidR="00B72364" w:rsidRDefault="00B72364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65178AA0" wp14:editId="532DFEA8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0D2BC8F" w14:textId="77777777" w:rsidR="00FC10C5" w:rsidRDefault="00FC10C5" w:rsidP="00CA43EA">
      <w:r>
        <w:separator/>
      </w:r>
    </w:p>
  </w:footnote>
  <w:footnote w:type="continuationSeparator" w:id="0">
    <w:p w14:paraId="051DE69D" w14:textId="77777777" w:rsidR="00FC10C5" w:rsidRDefault="00FC10C5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D05B23" w14:textId="77777777" w:rsidR="00B72364" w:rsidRPr="00A45E37" w:rsidRDefault="00B72364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268F4767" wp14:editId="61B3021F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2B6558F2" wp14:editId="6A121527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52C25FD2" wp14:editId="05E2CF4A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7644FBB8" w14:textId="77777777" w:rsidR="00B72364" w:rsidRDefault="00B72364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9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2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8024506"/>
    <w:multiLevelType w:val="multilevel"/>
    <w:tmpl w:val="EF4E313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EED70AD"/>
    <w:multiLevelType w:val="hybridMultilevel"/>
    <w:tmpl w:val="A6F81DFA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72FB4BDB"/>
    <w:multiLevelType w:val="hybridMultilevel"/>
    <w:tmpl w:val="EE1C3BB8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 w15:restartNumberingAfterBreak="0">
    <w:nsid w:val="791A2040"/>
    <w:multiLevelType w:val="hybridMultilevel"/>
    <w:tmpl w:val="CBF64A6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2"/>
  </w:num>
  <w:num w:numId="2">
    <w:abstractNumId w:val="9"/>
  </w:num>
  <w:num w:numId="3">
    <w:abstractNumId w:val="21"/>
  </w:num>
  <w:num w:numId="4">
    <w:abstractNumId w:val="12"/>
  </w:num>
  <w:num w:numId="5">
    <w:abstractNumId w:val="19"/>
  </w:num>
  <w:num w:numId="6">
    <w:abstractNumId w:val="1"/>
  </w:num>
  <w:num w:numId="7">
    <w:abstractNumId w:val="13"/>
  </w:num>
  <w:num w:numId="8">
    <w:abstractNumId w:val="7"/>
  </w:num>
  <w:num w:numId="9">
    <w:abstractNumId w:val="14"/>
  </w:num>
  <w:num w:numId="10">
    <w:abstractNumId w:val="3"/>
  </w:num>
  <w:num w:numId="11">
    <w:abstractNumId w:val="5"/>
  </w:num>
  <w:num w:numId="12">
    <w:abstractNumId w:val="8"/>
  </w:num>
  <w:num w:numId="13">
    <w:abstractNumId w:val="10"/>
  </w:num>
  <w:num w:numId="14">
    <w:abstractNumId w:val="18"/>
  </w:num>
  <w:num w:numId="15">
    <w:abstractNumId w:val="4"/>
  </w:num>
  <w:num w:numId="16">
    <w:abstractNumId w:val="6"/>
  </w:num>
  <w:num w:numId="17">
    <w:abstractNumId w:val="11"/>
  </w:num>
  <w:num w:numId="18">
    <w:abstractNumId w:val="0"/>
  </w:num>
  <w:num w:numId="19">
    <w:abstractNumId w:val="17"/>
  </w:num>
  <w:num w:numId="20">
    <w:abstractNumId w:val="16"/>
  </w:num>
  <w:num w:numId="21">
    <w:abstractNumId w:val="20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1068F"/>
    <w:rsid w:val="00011384"/>
    <w:rsid w:val="00014CB1"/>
    <w:rsid w:val="000223B0"/>
    <w:rsid w:val="0002288E"/>
    <w:rsid w:val="00025B49"/>
    <w:rsid w:val="00026286"/>
    <w:rsid w:val="00044615"/>
    <w:rsid w:val="00050DCB"/>
    <w:rsid w:val="0006718E"/>
    <w:rsid w:val="00096656"/>
    <w:rsid w:val="000A3F21"/>
    <w:rsid w:val="000B0E20"/>
    <w:rsid w:val="000B4ECA"/>
    <w:rsid w:val="000C7A57"/>
    <w:rsid w:val="000F2A52"/>
    <w:rsid w:val="001113FD"/>
    <w:rsid w:val="00112934"/>
    <w:rsid w:val="0011457F"/>
    <w:rsid w:val="00125529"/>
    <w:rsid w:val="001258A4"/>
    <w:rsid w:val="001268F9"/>
    <w:rsid w:val="00134B9C"/>
    <w:rsid w:val="0017745C"/>
    <w:rsid w:val="00193759"/>
    <w:rsid w:val="0019431C"/>
    <w:rsid w:val="00195E7C"/>
    <w:rsid w:val="00197533"/>
    <w:rsid w:val="001B361F"/>
    <w:rsid w:val="001D5015"/>
    <w:rsid w:val="001D6371"/>
    <w:rsid w:val="001E55F3"/>
    <w:rsid w:val="00205005"/>
    <w:rsid w:val="00205CB7"/>
    <w:rsid w:val="0020653C"/>
    <w:rsid w:val="00232D89"/>
    <w:rsid w:val="0024276F"/>
    <w:rsid w:val="0024736A"/>
    <w:rsid w:val="00250234"/>
    <w:rsid w:val="00251F70"/>
    <w:rsid w:val="00264483"/>
    <w:rsid w:val="00273DC3"/>
    <w:rsid w:val="00286E9B"/>
    <w:rsid w:val="00295645"/>
    <w:rsid w:val="00295A16"/>
    <w:rsid w:val="002D0B37"/>
    <w:rsid w:val="002D1572"/>
    <w:rsid w:val="002E4589"/>
    <w:rsid w:val="002E4E07"/>
    <w:rsid w:val="002E7D7F"/>
    <w:rsid w:val="00314159"/>
    <w:rsid w:val="00316855"/>
    <w:rsid w:val="00317038"/>
    <w:rsid w:val="00321268"/>
    <w:rsid w:val="00321BE7"/>
    <w:rsid w:val="00334497"/>
    <w:rsid w:val="00340358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A4988"/>
    <w:rsid w:val="003B0781"/>
    <w:rsid w:val="003B49ED"/>
    <w:rsid w:val="003C3D29"/>
    <w:rsid w:val="003F5A89"/>
    <w:rsid w:val="00402847"/>
    <w:rsid w:val="00403121"/>
    <w:rsid w:val="00412AB0"/>
    <w:rsid w:val="00412E02"/>
    <w:rsid w:val="00417300"/>
    <w:rsid w:val="0044654C"/>
    <w:rsid w:val="00452C9C"/>
    <w:rsid w:val="00453D5E"/>
    <w:rsid w:val="004635C3"/>
    <w:rsid w:val="0047242F"/>
    <w:rsid w:val="00474449"/>
    <w:rsid w:val="00480FBA"/>
    <w:rsid w:val="00486995"/>
    <w:rsid w:val="004A3717"/>
    <w:rsid w:val="004A3A6D"/>
    <w:rsid w:val="004A55F3"/>
    <w:rsid w:val="004A5F50"/>
    <w:rsid w:val="004A6BC4"/>
    <w:rsid w:val="004B0755"/>
    <w:rsid w:val="004C505D"/>
    <w:rsid w:val="004E19D9"/>
    <w:rsid w:val="004F3B41"/>
    <w:rsid w:val="005076A6"/>
    <w:rsid w:val="00514F5F"/>
    <w:rsid w:val="005157F3"/>
    <w:rsid w:val="0053051A"/>
    <w:rsid w:val="005375E4"/>
    <w:rsid w:val="005470AB"/>
    <w:rsid w:val="00556FDA"/>
    <w:rsid w:val="00563597"/>
    <w:rsid w:val="005650B0"/>
    <w:rsid w:val="00580EE2"/>
    <w:rsid w:val="00581D19"/>
    <w:rsid w:val="005855CD"/>
    <w:rsid w:val="00585977"/>
    <w:rsid w:val="00585C6A"/>
    <w:rsid w:val="005941F0"/>
    <w:rsid w:val="005A300E"/>
    <w:rsid w:val="005A6768"/>
    <w:rsid w:val="005C377F"/>
    <w:rsid w:val="005C4725"/>
    <w:rsid w:val="005C5525"/>
    <w:rsid w:val="005D584D"/>
    <w:rsid w:val="005D6898"/>
    <w:rsid w:val="005E21A3"/>
    <w:rsid w:val="005E533A"/>
    <w:rsid w:val="005F0D2A"/>
    <w:rsid w:val="00601D61"/>
    <w:rsid w:val="00604B3D"/>
    <w:rsid w:val="00614B8A"/>
    <w:rsid w:val="00640872"/>
    <w:rsid w:val="00642229"/>
    <w:rsid w:val="00642A68"/>
    <w:rsid w:val="006468FD"/>
    <w:rsid w:val="00652076"/>
    <w:rsid w:val="00652B69"/>
    <w:rsid w:val="0066537D"/>
    <w:rsid w:val="00666CE8"/>
    <w:rsid w:val="00681AD5"/>
    <w:rsid w:val="00683D37"/>
    <w:rsid w:val="006854CE"/>
    <w:rsid w:val="00685D9D"/>
    <w:rsid w:val="006A7ED9"/>
    <w:rsid w:val="00715145"/>
    <w:rsid w:val="007278E1"/>
    <w:rsid w:val="007362CC"/>
    <w:rsid w:val="0075687C"/>
    <w:rsid w:val="0079606A"/>
    <w:rsid w:val="007A50F5"/>
    <w:rsid w:val="007C0208"/>
    <w:rsid w:val="007C6D2C"/>
    <w:rsid w:val="007D2710"/>
    <w:rsid w:val="007D3CC8"/>
    <w:rsid w:val="007F2D66"/>
    <w:rsid w:val="007F44B1"/>
    <w:rsid w:val="00800080"/>
    <w:rsid w:val="008012C3"/>
    <w:rsid w:val="00801837"/>
    <w:rsid w:val="00807942"/>
    <w:rsid w:val="00810EEE"/>
    <w:rsid w:val="00812798"/>
    <w:rsid w:val="00817D9C"/>
    <w:rsid w:val="008338AB"/>
    <w:rsid w:val="00840302"/>
    <w:rsid w:val="008769B6"/>
    <w:rsid w:val="00882912"/>
    <w:rsid w:val="008905F7"/>
    <w:rsid w:val="00891280"/>
    <w:rsid w:val="0089534B"/>
    <w:rsid w:val="008956E6"/>
    <w:rsid w:val="008B461A"/>
    <w:rsid w:val="008C0DDC"/>
    <w:rsid w:val="008C162A"/>
    <w:rsid w:val="008C4052"/>
    <w:rsid w:val="008D351D"/>
    <w:rsid w:val="008D552E"/>
    <w:rsid w:val="008E57C1"/>
    <w:rsid w:val="008E7EF9"/>
    <w:rsid w:val="008F28DD"/>
    <w:rsid w:val="008F5BC3"/>
    <w:rsid w:val="00904D09"/>
    <w:rsid w:val="00916989"/>
    <w:rsid w:val="00925957"/>
    <w:rsid w:val="00934E81"/>
    <w:rsid w:val="0094083D"/>
    <w:rsid w:val="00951973"/>
    <w:rsid w:val="00954A2A"/>
    <w:rsid w:val="009774FA"/>
    <w:rsid w:val="009814C6"/>
    <w:rsid w:val="00985E8A"/>
    <w:rsid w:val="00986E28"/>
    <w:rsid w:val="009B3E1D"/>
    <w:rsid w:val="009B5453"/>
    <w:rsid w:val="009C09FB"/>
    <w:rsid w:val="009C2B33"/>
    <w:rsid w:val="009D34B6"/>
    <w:rsid w:val="009D745A"/>
    <w:rsid w:val="00A042F3"/>
    <w:rsid w:val="00A21365"/>
    <w:rsid w:val="00A32908"/>
    <w:rsid w:val="00A40FE1"/>
    <w:rsid w:val="00A45E37"/>
    <w:rsid w:val="00A51510"/>
    <w:rsid w:val="00A6689F"/>
    <w:rsid w:val="00A81DC6"/>
    <w:rsid w:val="00A82F9A"/>
    <w:rsid w:val="00A84629"/>
    <w:rsid w:val="00A8566F"/>
    <w:rsid w:val="00A954F4"/>
    <w:rsid w:val="00AB75E8"/>
    <w:rsid w:val="00AB7E8C"/>
    <w:rsid w:val="00AD215A"/>
    <w:rsid w:val="00AE127D"/>
    <w:rsid w:val="00AE5C9E"/>
    <w:rsid w:val="00AE724E"/>
    <w:rsid w:val="00AF799B"/>
    <w:rsid w:val="00B0119A"/>
    <w:rsid w:val="00B0704C"/>
    <w:rsid w:val="00B1190A"/>
    <w:rsid w:val="00B121AF"/>
    <w:rsid w:val="00B17413"/>
    <w:rsid w:val="00B33852"/>
    <w:rsid w:val="00B41F9F"/>
    <w:rsid w:val="00B70F62"/>
    <w:rsid w:val="00B72364"/>
    <w:rsid w:val="00B818BF"/>
    <w:rsid w:val="00BA6421"/>
    <w:rsid w:val="00BB395E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12381"/>
    <w:rsid w:val="00D26C5A"/>
    <w:rsid w:val="00D32404"/>
    <w:rsid w:val="00D41C21"/>
    <w:rsid w:val="00D43B8F"/>
    <w:rsid w:val="00D52009"/>
    <w:rsid w:val="00D52563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37E9"/>
    <w:rsid w:val="00E20F24"/>
    <w:rsid w:val="00E20FCD"/>
    <w:rsid w:val="00E338C7"/>
    <w:rsid w:val="00E43112"/>
    <w:rsid w:val="00E50C59"/>
    <w:rsid w:val="00E65946"/>
    <w:rsid w:val="00E73884"/>
    <w:rsid w:val="00E76B85"/>
    <w:rsid w:val="00E810F9"/>
    <w:rsid w:val="00EB1F15"/>
    <w:rsid w:val="00EB7AB4"/>
    <w:rsid w:val="00EC0286"/>
    <w:rsid w:val="00EC32F2"/>
    <w:rsid w:val="00ED0DB9"/>
    <w:rsid w:val="00ED1FE0"/>
    <w:rsid w:val="00ED5E35"/>
    <w:rsid w:val="00EE7F1E"/>
    <w:rsid w:val="00EF555C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C10C5"/>
    <w:rsid w:val="00FD7E51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71FD4F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C4725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C472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C47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42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78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76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00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1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B47C-02E1-4AC4-BEC5-68CFFD87D5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2</Pages>
  <Words>532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4</cp:revision>
  <cp:lastPrinted>2021-03-12T06:52:00Z</cp:lastPrinted>
  <dcterms:created xsi:type="dcterms:W3CDTF">2021-03-11T10:10:00Z</dcterms:created>
  <dcterms:modified xsi:type="dcterms:W3CDTF">2021-03-12T08:13:00Z</dcterms:modified>
</cp:coreProperties>
</file>