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DBC83" w14:textId="3A6A1357" w:rsidR="000D5DEA" w:rsidRDefault="00CC7A1B" w:rsidP="00112934">
      <w:pPr>
        <w:spacing w:line="360" w:lineRule="auto"/>
        <w:jc w:val="right"/>
        <w:rPr>
          <w:bCs/>
          <w:sz w:val="22"/>
          <w:szCs w:val="22"/>
        </w:rPr>
      </w:pPr>
      <w:r w:rsidRPr="00585C6A">
        <w:rPr>
          <w:bCs/>
          <w:sz w:val="22"/>
          <w:szCs w:val="22"/>
        </w:rPr>
        <w:t xml:space="preserve">  </w:t>
      </w:r>
    </w:p>
    <w:p w14:paraId="577D2C09" w14:textId="655CEE38" w:rsidR="00CC7A1B" w:rsidRPr="00585C6A" w:rsidRDefault="00CC7A1B" w:rsidP="00112934">
      <w:pPr>
        <w:spacing w:line="360" w:lineRule="auto"/>
        <w:jc w:val="right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  <w:r w:rsidRPr="00585C6A">
        <w:rPr>
          <w:bCs/>
          <w:sz w:val="22"/>
          <w:szCs w:val="22"/>
        </w:rPr>
        <w:t>Dobiegniew</w:t>
      </w:r>
      <w:r w:rsidR="008B461A" w:rsidRPr="00585C6A">
        <w:rPr>
          <w:bCs/>
          <w:sz w:val="22"/>
          <w:szCs w:val="22"/>
        </w:rPr>
        <w:t>,</w:t>
      </w:r>
      <w:r w:rsidR="0039637A" w:rsidRPr="00585C6A">
        <w:rPr>
          <w:bCs/>
          <w:sz w:val="22"/>
          <w:szCs w:val="22"/>
        </w:rPr>
        <w:t xml:space="preserve"> </w:t>
      </w:r>
      <w:r w:rsidR="006059D0">
        <w:rPr>
          <w:bCs/>
          <w:sz w:val="22"/>
          <w:szCs w:val="22"/>
        </w:rPr>
        <w:t>1</w:t>
      </w:r>
      <w:r w:rsidR="00E016F7">
        <w:rPr>
          <w:bCs/>
          <w:sz w:val="22"/>
          <w:szCs w:val="22"/>
        </w:rPr>
        <w:t>5</w:t>
      </w:r>
      <w:r w:rsidR="007C6D2C" w:rsidRPr="00585C6A">
        <w:rPr>
          <w:bCs/>
          <w:sz w:val="22"/>
          <w:szCs w:val="22"/>
        </w:rPr>
        <w:t>.</w:t>
      </w:r>
      <w:r w:rsidR="00F14326" w:rsidRPr="00585C6A">
        <w:rPr>
          <w:bCs/>
          <w:sz w:val="22"/>
          <w:szCs w:val="22"/>
        </w:rPr>
        <w:t>0</w:t>
      </w:r>
      <w:r w:rsidR="00E016F7">
        <w:rPr>
          <w:bCs/>
          <w:sz w:val="22"/>
          <w:szCs w:val="22"/>
        </w:rPr>
        <w:t>9</w:t>
      </w:r>
      <w:r w:rsidRPr="00585C6A">
        <w:rPr>
          <w:bCs/>
          <w:sz w:val="22"/>
          <w:szCs w:val="22"/>
        </w:rPr>
        <w:t>.20</w:t>
      </w:r>
      <w:r w:rsidR="00025B49" w:rsidRPr="00585C6A">
        <w:rPr>
          <w:bCs/>
          <w:sz w:val="22"/>
          <w:szCs w:val="22"/>
        </w:rPr>
        <w:t>2</w:t>
      </w:r>
      <w:r w:rsidR="003B49ED">
        <w:rPr>
          <w:bCs/>
          <w:sz w:val="22"/>
          <w:szCs w:val="22"/>
        </w:rPr>
        <w:t>1</w:t>
      </w:r>
      <w:r w:rsidRPr="00585C6A">
        <w:rPr>
          <w:bCs/>
          <w:sz w:val="22"/>
          <w:szCs w:val="22"/>
        </w:rPr>
        <w:t xml:space="preserve"> r.</w:t>
      </w:r>
    </w:p>
    <w:p w14:paraId="780F49C8" w14:textId="132ADD99" w:rsidR="00CC7A1B" w:rsidRPr="00585C6A" w:rsidRDefault="00CC7A1B" w:rsidP="00112934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585C6A">
        <w:rPr>
          <w:b/>
          <w:bCs/>
          <w:sz w:val="22"/>
          <w:szCs w:val="22"/>
          <w:u w:val="single"/>
        </w:rPr>
        <w:t>Porządek posiedzenia Zarządu</w:t>
      </w:r>
    </w:p>
    <w:p w14:paraId="5B577715" w14:textId="4F3A030E" w:rsidR="00D66794" w:rsidRPr="00E55831" w:rsidRDefault="00CC7A1B" w:rsidP="00E55831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585C6A">
        <w:rPr>
          <w:b/>
          <w:bCs/>
          <w:sz w:val="22"/>
          <w:szCs w:val="22"/>
          <w:u w:val="single"/>
        </w:rPr>
        <w:t>R</w:t>
      </w:r>
      <w:r w:rsidR="007D2710" w:rsidRPr="00585C6A">
        <w:rPr>
          <w:b/>
          <w:bCs/>
          <w:sz w:val="22"/>
          <w:szCs w:val="22"/>
          <w:u w:val="single"/>
        </w:rPr>
        <w:t>LGD Pojezierza Dobiegniewskiego</w:t>
      </w:r>
    </w:p>
    <w:p w14:paraId="45804F26" w14:textId="77777777" w:rsidR="00CC7A1B" w:rsidRPr="00925957" w:rsidRDefault="00CC7A1B" w:rsidP="00E55831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925957">
        <w:rPr>
          <w:bCs/>
          <w:sz w:val="22"/>
          <w:szCs w:val="22"/>
        </w:rPr>
        <w:t>Powitanie i rozpoczęcie posiedzenia Zarządu RLGD „Pojezierze Dobiegniewskie”</w:t>
      </w:r>
    </w:p>
    <w:p w14:paraId="66693B92" w14:textId="77777777" w:rsidR="00CC7A1B" w:rsidRPr="00925957" w:rsidRDefault="00CC7A1B" w:rsidP="00E55831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925957">
        <w:rPr>
          <w:bCs/>
          <w:sz w:val="22"/>
          <w:szCs w:val="22"/>
        </w:rPr>
        <w:t>Przedstawienie porządku obrad.</w:t>
      </w:r>
    </w:p>
    <w:p w14:paraId="6E1F36EA" w14:textId="77777777" w:rsidR="000B0E20" w:rsidRPr="00925957" w:rsidRDefault="00CC7A1B" w:rsidP="00E55831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925957">
        <w:rPr>
          <w:bCs/>
          <w:sz w:val="22"/>
          <w:szCs w:val="22"/>
        </w:rPr>
        <w:t>Przyjęcie porządku obrad.</w:t>
      </w:r>
    </w:p>
    <w:p w14:paraId="450BBD4B" w14:textId="75E9F83C" w:rsidR="00EA4715" w:rsidRDefault="008905F7" w:rsidP="00E55831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925957">
        <w:rPr>
          <w:bCs/>
          <w:sz w:val="22"/>
          <w:szCs w:val="22"/>
        </w:rPr>
        <w:t>Przyjęcie protokołu</w:t>
      </w:r>
      <w:r w:rsidR="004A3A6D" w:rsidRPr="00925957">
        <w:rPr>
          <w:bCs/>
          <w:sz w:val="22"/>
          <w:szCs w:val="22"/>
        </w:rPr>
        <w:t xml:space="preserve"> z posiedzenia Zarządu z dnia </w:t>
      </w:r>
      <w:r w:rsidR="00E016F7">
        <w:rPr>
          <w:bCs/>
          <w:sz w:val="22"/>
          <w:szCs w:val="22"/>
        </w:rPr>
        <w:t>11</w:t>
      </w:r>
      <w:r w:rsidR="00A40FE1" w:rsidRPr="00925957">
        <w:rPr>
          <w:bCs/>
          <w:sz w:val="22"/>
          <w:szCs w:val="22"/>
        </w:rPr>
        <w:t>.</w:t>
      </w:r>
      <w:r w:rsidR="00AE127D" w:rsidRPr="00925957">
        <w:rPr>
          <w:bCs/>
          <w:sz w:val="22"/>
          <w:szCs w:val="22"/>
        </w:rPr>
        <w:t>0</w:t>
      </w:r>
      <w:r w:rsidR="00E016F7">
        <w:rPr>
          <w:bCs/>
          <w:sz w:val="22"/>
          <w:szCs w:val="22"/>
        </w:rPr>
        <w:t>8</w:t>
      </w:r>
      <w:r w:rsidRPr="00925957">
        <w:rPr>
          <w:bCs/>
          <w:sz w:val="22"/>
          <w:szCs w:val="22"/>
        </w:rPr>
        <w:t>.20</w:t>
      </w:r>
      <w:r w:rsidR="00025B49" w:rsidRPr="00925957">
        <w:rPr>
          <w:bCs/>
          <w:sz w:val="22"/>
          <w:szCs w:val="22"/>
        </w:rPr>
        <w:t>2</w:t>
      </w:r>
      <w:r w:rsidR="003B49ED" w:rsidRPr="00925957">
        <w:rPr>
          <w:bCs/>
          <w:sz w:val="22"/>
          <w:szCs w:val="22"/>
        </w:rPr>
        <w:t>1</w:t>
      </w:r>
      <w:r w:rsidR="00F14326" w:rsidRPr="00925957">
        <w:rPr>
          <w:bCs/>
          <w:sz w:val="22"/>
          <w:szCs w:val="22"/>
        </w:rPr>
        <w:t xml:space="preserve"> </w:t>
      </w:r>
      <w:r w:rsidRPr="00925957">
        <w:rPr>
          <w:bCs/>
          <w:sz w:val="22"/>
          <w:szCs w:val="22"/>
        </w:rPr>
        <w:t>r.</w:t>
      </w:r>
    </w:p>
    <w:p w14:paraId="516FF957" w14:textId="0C0D1877" w:rsidR="00A54A8F" w:rsidRPr="00484A49" w:rsidRDefault="00144EF7" w:rsidP="00F14C73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przesłaniu do Urzędu Marszałkowskiego Wniosku o aneks do Umowy Ramowej dotyczących zmian w załączniku nr 1 </w:t>
      </w:r>
      <w:r w:rsidR="00A54A8F" w:rsidRPr="00144EF7">
        <w:rPr>
          <w:bCs/>
          <w:i/>
          <w:iCs/>
          <w:sz w:val="22"/>
          <w:szCs w:val="22"/>
        </w:rPr>
        <w:t>Lokaln</w:t>
      </w:r>
      <w:r w:rsidRPr="00144EF7">
        <w:rPr>
          <w:bCs/>
          <w:i/>
          <w:iCs/>
          <w:sz w:val="22"/>
          <w:szCs w:val="22"/>
        </w:rPr>
        <w:t>a</w:t>
      </w:r>
      <w:r w:rsidR="00A54A8F" w:rsidRPr="00144EF7">
        <w:rPr>
          <w:bCs/>
          <w:i/>
          <w:iCs/>
          <w:sz w:val="22"/>
          <w:szCs w:val="22"/>
        </w:rPr>
        <w:t xml:space="preserve"> Strategi</w:t>
      </w:r>
      <w:r w:rsidRPr="00144EF7">
        <w:rPr>
          <w:bCs/>
          <w:i/>
          <w:iCs/>
          <w:sz w:val="22"/>
          <w:szCs w:val="22"/>
        </w:rPr>
        <w:t>a</w:t>
      </w:r>
      <w:r w:rsidR="00A54A8F" w:rsidRPr="00144EF7">
        <w:rPr>
          <w:bCs/>
          <w:i/>
          <w:iCs/>
          <w:sz w:val="22"/>
          <w:szCs w:val="22"/>
        </w:rPr>
        <w:t xml:space="preserve"> Rozwoju.</w:t>
      </w:r>
    </w:p>
    <w:p w14:paraId="6D7035EA" w14:textId="702DA2B4" w:rsidR="00484A49" w:rsidRPr="00360B00" w:rsidRDefault="00484A49" w:rsidP="00360B00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484A49">
        <w:rPr>
          <w:bCs/>
          <w:sz w:val="22"/>
          <w:szCs w:val="22"/>
        </w:rPr>
        <w:t xml:space="preserve">Informacja o </w:t>
      </w:r>
      <w:r w:rsidR="00360B00">
        <w:rPr>
          <w:bCs/>
          <w:sz w:val="22"/>
          <w:szCs w:val="22"/>
        </w:rPr>
        <w:t>zrealizowanej</w:t>
      </w:r>
      <w:r w:rsidRPr="00484A49">
        <w:rPr>
          <w:bCs/>
          <w:sz w:val="22"/>
          <w:szCs w:val="22"/>
        </w:rPr>
        <w:t xml:space="preserve"> operacji pt. „</w:t>
      </w:r>
      <w:r w:rsidRPr="00484A49">
        <w:rPr>
          <w:bCs/>
          <w:i/>
          <w:iCs/>
          <w:sz w:val="22"/>
          <w:szCs w:val="22"/>
        </w:rPr>
        <w:t>Wsparcie aktywności i kompetencji mieszkańców śródlądowych obszarów RLGD „Pojezierze Dobiegniewskie“ poprzez udział w wyjeździe studyjnym w ramach współpracy międzynarodowej do Regional Development Agency Posavje, Fisheries Local Action Group Posavje“</w:t>
      </w:r>
      <w:r w:rsidRPr="00484A49">
        <w:rPr>
          <w:bCs/>
          <w:sz w:val="22"/>
          <w:szCs w:val="22"/>
        </w:rPr>
        <w:t xml:space="preserve"> (wizyta studyjna Słowenia) w ramach działania 4.3 Działania prowadzone w ramach współpracy w ramach Priorytetu 4. Zwiększenie zatrudnienia </w:t>
      </w:r>
      <w:r w:rsidRPr="00360B00">
        <w:rPr>
          <w:bCs/>
          <w:sz w:val="22"/>
          <w:szCs w:val="22"/>
        </w:rPr>
        <w:t>i spójności terytorialnej, objętego Programem Operacyjnym „Rybactwo i Morze”.</w:t>
      </w:r>
    </w:p>
    <w:p w14:paraId="0C27C61B" w14:textId="3176E901" w:rsidR="00D200E4" w:rsidRPr="00614EA5" w:rsidRDefault="00D200E4" w:rsidP="00D200E4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</w:t>
      </w:r>
      <w:r w:rsidR="00144EF7">
        <w:rPr>
          <w:bCs/>
          <w:sz w:val="22"/>
          <w:szCs w:val="22"/>
        </w:rPr>
        <w:t>zrealizowaniu</w:t>
      </w:r>
      <w:r w:rsidR="00A54A8F">
        <w:rPr>
          <w:bCs/>
          <w:sz w:val="22"/>
          <w:szCs w:val="22"/>
        </w:rPr>
        <w:t xml:space="preserve"> </w:t>
      </w:r>
      <w:r w:rsidR="00144EF7">
        <w:rPr>
          <w:bCs/>
          <w:sz w:val="22"/>
          <w:szCs w:val="22"/>
        </w:rPr>
        <w:t xml:space="preserve">w dniu 29 sierpnia 2021 roku w Zwierzynie </w:t>
      </w:r>
      <w:r>
        <w:rPr>
          <w:bCs/>
          <w:sz w:val="22"/>
          <w:szCs w:val="22"/>
        </w:rPr>
        <w:t xml:space="preserve">zadania </w:t>
      </w:r>
      <w:r w:rsidR="005C1ED2">
        <w:rPr>
          <w:bCs/>
          <w:sz w:val="22"/>
          <w:szCs w:val="22"/>
        </w:rPr>
        <w:t xml:space="preserve">publicznego </w:t>
      </w:r>
      <w:r w:rsidR="00144EF7">
        <w:rPr>
          <w:bCs/>
          <w:sz w:val="22"/>
          <w:szCs w:val="22"/>
        </w:rPr>
        <w:br/>
      </w:r>
      <w:r w:rsidR="005C1ED2">
        <w:rPr>
          <w:bCs/>
          <w:sz w:val="22"/>
          <w:szCs w:val="22"/>
        </w:rPr>
        <w:t xml:space="preserve">pt. </w:t>
      </w:r>
      <w:r w:rsidR="005C1ED2" w:rsidRPr="005C1ED2">
        <w:rPr>
          <w:bCs/>
          <w:i/>
          <w:iCs/>
          <w:sz w:val="22"/>
          <w:szCs w:val="22"/>
        </w:rPr>
        <w:t>„ECOLUB – impreza podnosząca świadomość ekologiczną mieszkańców województwa lubuskiego”</w:t>
      </w:r>
      <w:r w:rsidR="00437AB3">
        <w:rPr>
          <w:bCs/>
          <w:sz w:val="22"/>
          <w:szCs w:val="22"/>
        </w:rPr>
        <w:t>,</w:t>
      </w:r>
      <w:r w:rsidR="00437AB3">
        <w:rPr>
          <w:bCs/>
          <w:i/>
          <w:iCs/>
          <w:sz w:val="22"/>
          <w:szCs w:val="22"/>
        </w:rPr>
        <w:t xml:space="preserve"> </w:t>
      </w:r>
      <w:r w:rsidR="00437AB3">
        <w:t>współfinansowanego w ramach działania Lubuska Odnowa Wsi na rzecz rozwoju obszarów wiejskich w województwie lubuskim.</w:t>
      </w:r>
    </w:p>
    <w:p w14:paraId="11879595" w14:textId="5510F746" w:rsidR="00614EA5" w:rsidRPr="00535042" w:rsidRDefault="00614EA5" w:rsidP="00614EA5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i/>
          <w:iCs/>
          <w:sz w:val="22"/>
          <w:szCs w:val="22"/>
        </w:rPr>
      </w:pPr>
      <w:r w:rsidRPr="00535042">
        <w:rPr>
          <w:bCs/>
          <w:sz w:val="22"/>
          <w:szCs w:val="22"/>
        </w:rPr>
        <w:t xml:space="preserve">Informacja o </w:t>
      </w:r>
      <w:r>
        <w:rPr>
          <w:bCs/>
          <w:sz w:val="22"/>
          <w:szCs w:val="22"/>
        </w:rPr>
        <w:t>udziale RLGD „Pojezierze Dobiegniewskie” w XXI</w:t>
      </w:r>
      <w:r>
        <w:rPr>
          <w:bCs/>
          <w:sz w:val="22"/>
          <w:szCs w:val="22"/>
        </w:rPr>
        <w:t>I</w:t>
      </w:r>
      <w:r>
        <w:rPr>
          <w:bCs/>
          <w:sz w:val="22"/>
          <w:szCs w:val="22"/>
        </w:rPr>
        <w:t xml:space="preserve"> Lubuskim Święcie Plonów</w:t>
      </w:r>
      <w:r>
        <w:rPr>
          <w:bCs/>
          <w:sz w:val="22"/>
          <w:szCs w:val="22"/>
        </w:rPr>
        <w:br/>
        <w:t xml:space="preserve"> w </w:t>
      </w:r>
      <w:r>
        <w:rPr>
          <w:bCs/>
          <w:sz w:val="22"/>
          <w:szCs w:val="22"/>
        </w:rPr>
        <w:t xml:space="preserve">Żaganiu w </w:t>
      </w:r>
      <w:r>
        <w:rPr>
          <w:bCs/>
          <w:sz w:val="22"/>
          <w:szCs w:val="22"/>
        </w:rPr>
        <w:t xml:space="preserve"> dniu 0</w:t>
      </w:r>
      <w:r>
        <w:rPr>
          <w:bCs/>
          <w:sz w:val="22"/>
          <w:szCs w:val="22"/>
        </w:rPr>
        <w:t>5</w:t>
      </w:r>
      <w:r>
        <w:rPr>
          <w:bCs/>
          <w:sz w:val="22"/>
          <w:szCs w:val="22"/>
        </w:rPr>
        <w:t>.09.20</w:t>
      </w:r>
      <w:r>
        <w:rPr>
          <w:bCs/>
          <w:sz w:val="22"/>
          <w:szCs w:val="22"/>
        </w:rPr>
        <w:t>21</w:t>
      </w:r>
      <w:r>
        <w:rPr>
          <w:bCs/>
          <w:sz w:val="22"/>
          <w:szCs w:val="22"/>
        </w:rPr>
        <w:t xml:space="preserve"> r.</w:t>
      </w:r>
      <w:r>
        <w:rPr>
          <w:color w:val="333333"/>
          <w:sz w:val="22"/>
          <w:szCs w:val="22"/>
          <w:shd w:val="clear" w:color="auto" w:fill="FFFFFF"/>
        </w:rPr>
        <w:t xml:space="preserve"> </w:t>
      </w:r>
    </w:p>
    <w:p w14:paraId="51CBADBA" w14:textId="508EFB5C" w:rsidR="00F14C73" w:rsidRPr="00484A49" w:rsidRDefault="005C1ED2" w:rsidP="00F14C73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484A49">
        <w:rPr>
          <w:bCs/>
          <w:sz w:val="22"/>
          <w:szCs w:val="22"/>
        </w:rPr>
        <w:t xml:space="preserve">Informacja o </w:t>
      </w:r>
      <w:r w:rsidR="00144EF7" w:rsidRPr="00484A49">
        <w:rPr>
          <w:bCs/>
          <w:sz w:val="22"/>
          <w:szCs w:val="22"/>
        </w:rPr>
        <w:t xml:space="preserve">podpisaniu w dniu 06.09.2021 r. umów o dofinasowanie na realizację operacji </w:t>
      </w:r>
      <w:r w:rsidR="00437AB3">
        <w:rPr>
          <w:bCs/>
          <w:sz w:val="22"/>
          <w:szCs w:val="22"/>
        </w:rPr>
        <w:br/>
      </w:r>
      <w:r w:rsidR="00144EF7" w:rsidRPr="00484A49">
        <w:rPr>
          <w:bCs/>
          <w:sz w:val="22"/>
          <w:szCs w:val="22"/>
        </w:rPr>
        <w:t>pt</w:t>
      </w:r>
      <w:r w:rsidR="00144EF7" w:rsidRPr="00484A49">
        <w:rPr>
          <w:bCs/>
          <w:i/>
          <w:iCs/>
          <w:sz w:val="22"/>
          <w:szCs w:val="22"/>
        </w:rPr>
        <w:t xml:space="preserve">. „Szkolenie funkcjonariuszy publicznych w zakresie zwalczania kłusownictwa rybackiego </w:t>
      </w:r>
      <w:r w:rsidR="00437AB3">
        <w:rPr>
          <w:bCs/>
          <w:i/>
          <w:iCs/>
          <w:sz w:val="22"/>
          <w:szCs w:val="22"/>
        </w:rPr>
        <w:br/>
      </w:r>
      <w:r w:rsidR="00144EF7" w:rsidRPr="00484A49">
        <w:rPr>
          <w:bCs/>
          <w:i/>
          <w:iCs/>
          <w:sz w:val="22"/>
          <w:szCs w:val="22"/>
        </w:rPr>
        <w:t>i ochrony przyrody  na obszarze RLGD „Pojezierze Dobiegniewskie”</w:t>
      </w:r>
      <w:r w:rsidR="00144EF7" w:rsidRPr="00484A49">
        <w:rPr>
          <w:bCs/>
          <w:sz w:val="22"/>
          <w:szCs w:val="22"/>
        </w:rPr>
        <w:t xml:space="preserve"> </w:t>
      </w:r>
      <w:r w:rsidR="003E1648">
        <w:rPr>
          <w:bCs/>
          <w:sz w:val="22"/>
          <w:szCs w:val="22"/>
        </w:rPr>
        <w:t>(</w:t>
      </w:r>
      <w:r w:rsidR="00144EF7" w:rsidRPr="00484A49">
        <w:rPr>
          <w:bCs/>
          <w:sz w:val="22"/>
          <w:szCs w:val="22"/>
        </w:rPr>
        <w:t xml:space="preserve">operacja własna RLGD) </w:t>
      </w:r>
      <w:r w:rsidR="00437AB3">
        <w:rPr>
          <w:bCs/>
          <w:sz w:val="22"/>
          <w:szCs w:val="22"/>
        </w:rPr>
        <w:br/>
      </w:r>
      <w:r w:rsidR="00144EF7" w:rsidRPr="00484A49">
        <w:rPr>
          <w:bCs/>
          <w:sz w:val="22"/>
          <w:szCs w:val="22"/>
        </w:rPr>
        <w:t xml:space="preserve">oraz </w:t>
      </w:r>
      <w:r w:rsidR="00484A49" w:rsidRPr="00484A49">
        <w:rPr>
          <w:bCs/>
          <w:sz w:val="22"/>
          <w:szCs w:val="22"/>
        </w:rPr>
        <w:t>operacji</w:t>
      </w:r>
      <w:r w:rsidR="00144EF7" w:rsidRPr="00484A49">
        <w:rPr>
          <w:bCs/>
          <w:sz w:val="22"/>
          <w:szCs w:val="22"/>
        </w:rPr>
        <w:t xml:space="preserve"> pt. </w:t>
      </w:r>
      <w:r w:rsidR="00484A49" w:rsidRPr="00484A49">
        <w:rPr>
          <w:bCs/>
          <w:sz w:val="22"/>
          <w:szCs w:val="22"/>
        </w:rPr>
        <w:t>„</w:t>
      </w:r>
      <w:r w:rsidR="00484A49" w:rsidRPr="00484A49">
        <w:rPr>
          <w:bCs/>
          <w:i/>
          <w:iCs/>
          <w:sz w:val="22"/>
          <w:szCs w:val="22"/>
        </w:rPr>
        <w:t>Wsparcie na rzecz współpracy międzyregionalnej poprzez organizację wyjazdu studyjnego mającego na celu w szczególności: ukierunkowanie hodowli w systemie RAS, różnicowanie działalności, wykorzystanie atutów środowiska oraz popularyzację spożycia ryb słodkowodnych”</w:t>
      </w:r>
      <w:r w:rsidR="00484A49" w:rsidRPr="00484A49">
        <w:rPr>
          <w:bCs/>
          <w:sz w:val="22"/>
          <w:szCs w:val="22"/>
        </w:rPr>
        <w:t xml:space="preserve"> (współprac</w:t>
      </w:r>
      <w:r w:rsidR="00484A49">
        <w:rPr>
          <w:bCs/>
          <w:sz w:val="22"/>
          <w:szCs w:val="22"/>
        </w:rPr>
        <w:t>a</w:t>
      </w:r>
      <w:r w:rsidR="00484A49" w:rsidRPr="00484A49">
        <w:rPr>
          <w:bCs/>
          <w:sz w:val="22"/>
          <w:szCs w:val="22"/>
        </w:rPr>
        <w:t xml:space="preserve"> krajow</w:t>
      </w:r>
      <w:r w:rsidR="00484A49">
        <w:rPr>
          <w:bCs/>
          <w:sz w:val="22"/>
          <w:szCs w:val="22"/>
        </w:rPr>
        <w:t>a</w:t>
      </w:r>
      <w:r w:rsidR="00484A49" w:rsidRPr="00484A49">
        <w:rPr>
          <w:bCs/>
          <w:sz w:val="22"/>
          <w:szCs w:val="22"/>
        </w:rPr>
        <w:t xml:space="preserve"> - wyjazd studyjny do Małopolski).</w:t>
      </w:r>
    </w:p>
    <w:p w14:paraId="4C64EF21" w14:textId="7A1C9279" w:rsidR="00F14C73" w:rsidRDefault="00F14C73" w:rsidP="00F14C73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Omówienie przygotowań do operacji współpracy zagranicznej</w:t>
      </w:r>
      <w:r w:rsidR="003C786F">
        <w:rPr>
          <w:bCs/>
          <w:sz w:val="22"/>
          <w:szCs w:val="22"/>
        </w:rPr>
        <w:t xml:space="preserve"> </w:t>
      </w:r>
      <w:bookmarkStart w:id="0" w:name="_Hlk75176068"/>
      <w:r w:rsidR="003C786F">
        <w:rPr>
          <w:bCs/>
          <w:sz w:val="22"/>
          <w:szCs w:val="22"/>
        </w:rPr>
        <w:t xml:space="preserve">w ramach działania </w:t>
      </w:r>
      <w:r w:rsidR="0044683F">
        <w:rPr>
          <w:bCs/>
          <w:sz w:val="22"/>
          <w:szCs w:val="22"/>
        </w:rPr>
        <w:br/>
      </w:r>
      <w:r w:rsidR="003C786F">
        <w:rPr>
          <w:bCs/>
          <w:sz w:val="22"/>
          <w:szCs w:val="22"/>
        </w:rPr>
        <w:t xml:space="preserve">1.16 „Promowanie kapitału ludzkiego, tworzenie miejsc pracy i dialog społeczny” do realizowania </w:t>
      </w:r>
      <w:r w:rsidR="003F35DF">
        <w:rPr>
          <w:bCs/>
          <w:sz w:val="22"/>
          <w:szCs w:val="22"/>
        </w:rPr>
        <w:br/>
      </w:r>
      <w:r w:rsidR="003C786F">
        <w:rPr>
          <w:bCs/>
          <w:sz w:val="22"/>
          <w:szCs w:val="22"/>
        </w:rPr>
        <w:t xml:space="preserve">w ramach porozumień </w:t>
      </w:r>
      <w:bookmarkEnd w:id="0"/>
      <w:r w:rsidR="003C786F">
        <w:rPr>
          <w:bCs/>
          <w:sz w:val="22"/>
          <w:szCs w:val="22"/>
        </w:rPr>
        <w:t xml:space="preserve">z </w:t>
      </w:r>
      <w:r w:rsidR="003F35DF">
        <w:rPr>
          <w:bCs/>
          <w:sz w:val="22"/>
          <w:szCs w:val="22"/>
        </w:rPr>
        <w:t>Okręgiem PZW w Gorzowie Wlkp. (wyjazd studyjny do Danii).</w:t>
      </w:r>
    </w:p>
    <w:p w14:paraId="63A30F08" w14:textId="77777777" w:rsidR="00F14C73" w:rsidRDefault="00F14C73" w:rsidP="00F14C73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D200E4">
        <w:rPr>
          <w:bCs/>
          <w:sz w:val="22"/>
          <w:szCs w:val="22"/>
        </w:rPr>
        <w:t>Informacja o spotkaniach  promocyjnych dla mieszkańców (kampania informacyjna).</w:t>
      </w:r>
      <w:r>
        <w:rPr>
          <w:bCs/>
          <w:sz w:val="22"/>
          <w:szCs w:val="22"/>
        </w:rPr>
        <w:t xml:space="preserve"> </w:t>
      </w:r>
    </w:p>
    <w:p w14:paraId="57720027" w14:textId="395B2EBB" w:rsidR="00F14C73" w:rsidRDefault="00F14C73" w:rsidP="00F14C73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Omówienie wniosku o dofinasowanie na działanie </w:t>
      </w:r>
      <w:r w:rsidRPr="00437AB3">
        <w:rPr>
          <w:bCs/>
          <w:i/>
          <w:iCs/>
          <w:sz w:val="22"/>
          <w:szCs w:val="22"/>
        </w:rPr>
        <w:t>„Koszty bieżące i aktywizacja”</w:t>
      </w:r>
      <w:r w:rsidR="0044683F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na rok 2022.</w:t>
      </w:r>
    </w:p>
    <w:p w14:paraId="518DDA91" w14:textId="0E15C664" w:rsidR="00437AB3" w:rsidRPr="00F14C73" w:rsidRDefault="00437AB3" w:rsidP="00F14C73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Informacja o realizacji wskaźników.</w:t>
      </w:r>
    </w:p>
    <w:p w14:paraId="733531C6" w14:textId="7A9A287E" w:rsidR="008D552E" w:rsidRPr="000D5DEA" w:rsidRDefault="00BA6BBF" w:rsidP="00FF696E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BA6BBF">
        <w:rPr>
          <w:bCs/>
          <w:sz w:val="22"/>
          <w:szCs w:val="22"/>
        </w:rPr>
        <w:t>Zakończenie posiedzenia Zarządu.</w:t>
      </w:r>
    </w:p>
    <w:sectPr w:rsidR="008D552E" w:rsidRPr="000D5DEA" w:rsidSect="000D5DEA">
      <w:footerReference w:type="default" r:id="rId8"/>
      <w:headerReference w:type="first" r:id="rId9"/>
      <w:pgSz w:w="11906" w:h="16838"/>
      <w:pgMar w:top="510" w:right="1418" w:bottom="851" w:left="1418" w:header="73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B2BFA2" w14:textId="77777777" w:rsidR="00B01766" w:rsidRDefault="00B01766" w:rsidP="00CA43EA">
      <w:r>
        <w:separator/>
      </w:r>
    </w:p>
  </w:endnote>
  <w:endnote w:type="continuationSeparator" w:id="0">
    <w:p w14:paraId="2FF07AD1" w14:textId="77777777" w:rsidR="00B01766" w:rsidRDefault="00B01766" w:rsidP="00CA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CC332" w14:textId="77777777" w:rsidR="00B72364" w:rsidRDefault="00B72364">
    <w:pPr>
      <w:pStyle w:val="Stopka"/>
    </w:pPr>
    <w:r>
      <w:rPr>
        <w:noProof/>
      </w:rPr>
      <w:drawing>
        <wp:anchor distT="0" distB="0" distL="114300" distR="114300" simplePos="0" relativeHeight="251653120" behindDoc="0" locked="0" layoutInCell="1" allowOverlap="1" wp14:anchorId="65178AA0" wp14:editId="532DFEA8">
          <wp:simplePos x="0" y="0"/>
          <wp:positionH relativeFrom="column">
            <wp:posOffset>662305</wp:posOffset>
          </wp:positionH>
          <wp:positionV relativeFrom="paragraph">
            <wp:posOffset>9805670</wp:posOffset>
          </wp:positionV>
          <wp:extent cx="1933575" cy="627380"/>
          <wp:effectExtent l="19050" t="0" r="952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627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E3D53" w14:textId="77777777" w:rsidR="00B01766" w:rsidRDefault="00B01766" w:rsidP="00CA43EA">
      <w:r>
        <w:separator/>
      </w:r>
    </w:p>
  </w:footnote>
  <w:footnote w:type="continuationSeparator" w:id="0">
    <w:p w14:paraId="2CF728B7" w14:textId="77777777" w:rsidR="00B01766" w:rsidRDefault="00B01766" w:rsidP="00CA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05B23" w14:textId="77777777" w:rsidR="00B72364" w:rsidRPr="00A45E37" w:rsidRDefault="00B72364" w:rsidP="00A45E37">
    <w:pPr>
      <w:pStyle w:val="Nagwek"/>
    </w:pPr>
    <w:r w:rsidRPr="00A45E37">
      <w:rPr>
        <w:noProof/>
      </w:rPr>
      <w:drawing>
        <wp:anchor distT="0" distB="0" distL="114300" distR="114300" simplePos="0" relativeHeight="251657216" behindDoc="0" locked="0" layoutInCell="1" allowOverlap="1" wp14:anchorId="268F4767" wp14:editId="61B3021F">
          <wp:simplePos x="0" y="0"/>
          <wp:positionH relativeFrom="margin">
            <wp:posOffset>4381500</wp:posOffset>
          </wp:positionH>
          <wp:positionV relativeFrom="margin">
            <wp:posOffset>-590550</wp:posOffset>
          </wp:positionV>
          <wp:extent cx="1724025" cy="552450"/>
          <wp:effectExtent l="0" t="0" r="0" b="0"/>
          <wp:wrapSquare wrapText="bothSides"/>
          <wp:docPr id="2" name="Obraz 2" descr="Europejski_fundusz_morski_i_rybac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pejski_fundusz_morski_i_ryback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5408" behindDoc="0" locked="0" layoutInCell="1" allowOverlap="1" wp14:anchorId="2B6558F2" wp14:editId="6A121527">
          <wp:simplePos x="0" y="0"/>
          <wp:positionH relativeFrom="margin">
            <wp:posOffset>1981200</wp:posOffset>
          </wp:positionH>
          <wp:positionV relativeFrom="margin">
            <wp:posOffset>-476250</wp:posOffset>
          </wp:positionV>
          <wp:extent cx="1571625" cy="428625"/>
          <wp:effectExtent l="0" t="0" r="0" b="0"/>
          <wp:wrapSquare wrapText="bothSides"/>
          <wp:docPr id="3" name="Obraz 3" descr="Logotyp - Lubuskie - warte zachodu_corel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 - Lubuskie - warte zachodu_corel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1312" behindDoc="0" locked="0" layoutInCell="1" allowOverlap="1" wp14:anchorId="52C25FD2" wp14:editId="05E2CF4A">
          <wp:simplePos x="0" y="0"/>
          <wp:positionH relativeFrom="margin">
            <wp:posOffset>-381000</wp:posOffset>
          </wp:positionH>
          <wp:positionV relativeFrom="margin">
            <wp:posOffset>-609600</wp:posOffset>
          </wp:positionV>
          <wp:extent cx="1752600" cy="561975"/>
          <wp:effectExtent l="0" t="0" r="0" b="0"/>
          <wp:wrapSquare wrapText="bothSides"/>
          <wp:docPr id="4" name="Obraz 4" descr="Opis: 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Opis: 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t xml:space="preserve">                        </w:t>
    </w:r>
  </w:p>
  <w:p w14:paraId="7644FBB8" w14:textId="77777777" w:rsidR="00B72364" w:rsidRDefault="00B7236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C7FF0"/>
    <w:multiLevelType w:val="hybridMultilevel"/>
    <w:tmpl w:val="ED824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207B1"/>
    <w:multiLevelType w:val="hybridMultilevel"/>
    <w:tmpl w:val="7CC0452A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E7010A"/>
    <w:multiLevelType w:val="hybridMultilevel"/>
    <w:tmpl w:val="408EE3C4"/>
    <w:lvl w:ilvl="0" w:tplc="558AF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8E0F5D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1273883"/>
    <w:multiLevelType w:val="hybridMultilevel"/>
    <w:tmpl w:val="4118BE3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4DB5A95"/>
    <w:multiLevelType w:val="hybridMultilevel"/>
    <w:tmpl w:val="0B168F0C"/>
    <w:lvl w:ilvl="0" w:tplc="66842DF6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470E98"/>
    <w:multiLevelType w:val="hybridMultilevel"/>
    <w:tmpl w:val="51AEDBD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A2D4A3B"/>
    <w:multiLevelType w:val="hybridMultilevel"/>
    <w:tmpl w:val="99306CFC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AB060DD"/>
    <w:multiLevelType w:val="hybridMultilevel"/>
    <w:tmpl w:val="C0BEC69A"/>
    <w:lvl w:ilvl="0" w:tplc="0D945694">
      <w:start w:val="1"/>
      <w:numFmt w:val="bullet"/>
      <w:lvlText w:val="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9" w15:restartNumberingAfterBreak="0">
    <w:nsid w:val="2BB57EFE"/>
    <w:multiLevelType w:val="hybridMultilevel"/>
    <w:tmpl w:val="9528BC22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BD66F0"/>
    <w:multiLevelType w:val="hybridMultilevel"/>
    <w:tmpl w:val="27C05B0E"/>
    <w:lvl w:ilvl="0" w:tplc="0D94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426612"/>
    <w:multiLevelType w:val="hybridMultilevel"/>
    <w:tmpl w:val="318291B4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C530A0A"/>
    <w:multiLevelType w:val="hybridMultilevel"/>
    <w:tmpl w:val="9A182286"/>
    <w:lvl w:ilvl="0" w:tplc="4AC00976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40291470"/>
    <w:multiLevelType w:val="hybridMultilevel"/>
    <w:tmpl w:val="86D40C8E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BD6D21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8024506"/>
    <w:multiLevelType w:val="multilevel"/>
    <w:tmpl w:val="EF4E31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B6806F5"/>
    <w:multiLevelType w:val="hybridMultilevel"/>
    <w:tmpl w:val="0DBA01A0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3275269"/>
    <w:multiLevelType w:val="hybridMultilevel"/>
    <w:tmpl w:val="9B1AC4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ED70AD"/>
    <w:multiLevelType w:val="hybridMultilevel"/>
    <w:tmpl w:val="A6F81DFA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F54694E"/>
    <w:multiLevelType w:val="hybridMultilevel"/>
    <w:tmpl w:val="EE8C338E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67980835"/>
    <w:multiLevelType w:val="hybridMultilevel"/>
    <w:tmpl w:val="F80A4670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2FB4BDB"/>
    <w:multiLevelType w:val="hybridMultilevel"/>
    <w:tmpl w:val="EE1C3BB8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791A2040"/>
    <w:multiLevelType w:val="hybridMultilevel"/>
    <w:tmpl w:val="CAAA86F2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9"/>
  </w:num>
  <w:num w:numId="3">
    <w:abstractNumId w:val="22"/>
  </w:num>
  <w:num w:numId="4">
    <w:abstractNumId w:val="12"/>
  </w:num>
  <w:num w:numId="5">
    <w:abstractNumId w:val="20"/>
  </w:num>
  <w:num w:numId="6">
    <w:abstractNumId w:val="1"/>
  </w:num>
  <w:num w:numId="7">
    <w:abstractNumId w:val="13"/>
  </w:num>
  <w:num w:numId="8">
    <w:abstractNumId w:val="7"/>
  </w:num>
  <w:num w:numId="9">
    <w:abstractNumId w:val="14"/>
  </w:num>
  <w:num w:numId="10">
    <w:abstractNumId w:val="3"/>
  </w:num>
  <w:num w:numId="11">
    <w:abstractNumId w:val="5"/>
  </w:num>
  <w:num w:numId="12">
    <w:abstractNumId w:val="8"/>
  </w:num>
  <w:num w:numId="13">
    <w:abstractNumId w:val="10"/>
  </w:num>
  <w:num w:numId="14">
    <w:abstractNumId w:val="18"/>
  </w:num>
  <w:num w:numId="15">
    <w:abstractNumId w:val="4"/>
  </w:num>
  <w:num w:numId="16">
    <w:abstractNumId w:val="6"/>
  </w:num>
  <w:num w:numId="17">
    <w:abstractNumId w:val="11"/>
  </w:num>
  <w:num w:numId="18">
    <w:abstractNumId w:val="0"/>
  </w:num>
  <w:num w:numId="19">
    <w:abstractNumId w:val="17"/>
  </w:num>
  <w:num w:numId="20">
    <w:abstractNumId w:val="16"/>
  </w:num>
  <w:num w:numId="21">
    <w:abstractNumId w:val="21"/>
  </w:num>
  <w:num w:numId="22">
    <w:abstractNumId w:val="15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ECA"/>
    <w:rsid w:val="0001068F"/>
    <w:rsid w:val="00011384"/>
    <w:rsid w:val="00014CB1"/>
    <w:rsid w:val="000223B0"/>
    <w:rsid w:val="0002288E"/>
    <w:rsid w:val="00025B49"/>
    <w:rsid w:val="00026286"/>
    <w:rsid w:val="00044615"/>
    <w:rsid w:val="00050DCB"/>
    <w:rsid w:val="00056150"/>
    <w:rsid w:val="00056909"/>
    <w:rsid w:val="0006718E"/>
    <w:rsid w:val="0008596A"/>
    <w:rsid w:val="00086A11"/>
    <w:rsid w:val="00096656"/>
    <w:rsid w:val="000A3F21"/>
    <w:rsid w:val="000B0E20"/>
    <w:rsid w:val="000B4ECA"/>
    <w:rsid w:val="000C5208"/>
    <w:rsid w:val="000C7A57"/>
    <w:rsid w:val="000D5DEA"/>
    <w:rsid w:val="000F2A52"/>
    <w:rsid w:val="001059D8"/>
    <w:rsid w:val="001113FD"/>
    <w:rsid w:val="00112934"/>
    <w:rsid w:val="0011457F"/>
    <w:rsid w:val="00123139"/>
    <w:rsid w:val="00125529"/>
    <w:rsid w:val="001258A4"/>
    <w:rsid w:val="001268F9"/>
    <w:rsid w:val="001347EF"/>
    <w:rsid w:val="00134B9C"/>
    <w:rsid w:val="00144EF7"/>
    <w:rsid w:val="0017745C"/>
    <w:rsid w:val="00193759"/>
    <w:rsid w:val="0019431C"/>
    <w:rsid w:val="00195E7C"/>
    <w:rsid w:val="00197533"/>
    <w:rsid w:val="001B361F"/>
    <w:rsid w:val="001D5015"/>
    <w:rsid w:val="001D6371"/>
    <w:rsid w:val="001E3D84"/>
    <w:rsid w:val="001E55F3"/>
    <w:rsid w:val="001F5826"/>
    <w:rsid w:val="00204CD5"/>
    <w:rsid w:val="00205005"/>
    <w:rsid w:val="00205CB7"/>
    <w:rsid w:val="0020653C"/>
    <w:rsid w:val="00232D89"/>
    <w:rsid w:val="002367A3"/>
    <w:rsid w:val="0024276F"/>
    <w:rsid w:val="0024736A"/>
    <w:rsid w:val="00250234"/>
    <w:rsid w:val="00251F70"/>
    <w:rsid w:val="002554B7"/>
    <w:rsid w:val="00264483"/>
    <w:rsid w:val="00273DC3"/>
    <w:rsid w:val="002776B6"/>
    <w:rsid w:val="00286E9B"/>
    <w:rsid w:val="00294CC6"/>
    <w:rsid w:val="00295645"/>
    <w:rsid w:val="00295A16"/>
    <w:rsid w:val="002A0EFE"/>
    <w:rsid w:val="002D0B37"/>
    <w:rsid w:val="002D1572"/>
    <w:rsid w:val="002D2432"/>
    <w:rsid w:val="002E4589"/>
    <w:rsid w:val="002E4E07"/>
    <w:rsid w:val="002E7D7F"/>
    <w:rsid w:val="00314159"/>
    <w:rsid w:val="00316855"/>
    <w:rsid w:val="00317038"/>
    <w:rsid w:val="00317D92"/>
    <w:rsid w:val="00321268"/>
    <w:rsid w:val="00321BE7"/>
    <w:rsid w:val="00327C7D"/>
    <w:rsid w:val="00334497"/>
    <w:rsid w:val="00340358"/>
    <w:rsid w:val="003408C3"/>
    <w:rsid w:val="00344DCE"/>
    <w:rsid w:val="003541E0"/>
    <w:rsid w:val="00356873"/>
    <w:rsid w:val="003573E3"/>
    <w:rsid w:val="00360B00"/>
    <w:rsid w:val="00361768"/>
    <w:rsid w:val="003667E1"/>
    <w:rsid w:val="00373786"/>
    <w:rsid w:val="00393CDD"/>
    <w:rsid w:val="0039637A"/>
    <w:rsid w:val="003A3F64"/>
    <w:rsid w:val="003A4988"/>
    <w:rsid w:val="003B0781"/>
    <w:rsid w:val="003B49ED"/>
    <w:rsid w:val="003C3D29"/>
    <w:rsid w:val="003C786F"/>
    <w:rsid w:val="003E1648"/>
    <w:rsid w:val="003F35DF"/>
    <w:rsid w:val="003F5A89"/>
    <w:rsid w:val="00402847"/>
    <w:rsid w:val="00403121"/>
    <w:rsid w:val="00412AB0"/>
    <w:rsid w:val="00412E02"/>
    <w:rsid w:val="00417300"/>
    <w:rsid w:val="00417936"/>
    <w:rsid w:val="00437AB3"/>
    <w:rsid w:val="0044654C"/>
    <w:rsid w:val="0044683F"/>
    <w:rsid w:val="00452C9C"/>
    <w:rsid w:val="00453D5E"/>
    <w:rsid w:val="00455813"/>
    <w:rsid w:val="004635C3"/>
    <w:rsid w:val="0047242F"/>
    <w:rsid w:val="00474449"/>
    <w:rsid w:val="00480FBA"/>
    <w:rsid w:val="00484A49"/>
    <w:rsid w:val="00486995"/>
    <w:rsid w:val="0049499F"/>
    <w:rsid w:val="004A3717"/>
    <w:rsid w:val="004A3A6D"/>
    <w:rsid w:val="004A3D1B"/>
    <w:rsid w:val="004A55F3"/>
    <w:rsid w:val="004A5F50"/>
    <w:rsid w:val="004A6BC4"/>
    <w:rsid w:val="004B0755"/>
    <w:rsid w:val="004C505D"/>
    <w:rsid w:val="004E19D9"/>
    <w:rsid w:val="004F3B41"/>
    <w:rsid w:val="0050275B"/>
    <w:rsid w:val="005076A6"/>
    <w:rsid w:val="00514F5F"/>
    <w:rsid w:val="005157F3"/>
    <w:rsid w:val="0053051A"/>
    <w:rsid w:val="005375E4"/>
    <w:rsid w:val="005411A1"/>
    <w:rsid w:val="005470AB"/>
    <w:rsid w:val="00556FDA"/>
    <w:rsid w:val="00563597"/>
    <w:rsid w:val="005650B0"/>
    <w:rsid w:val="00580EE2"/>
    <w:rsid w:val="00581D19"/>
    <w:rsid w:val="005855CD"/>
    <w:rsid w:val="00585977"/>
    <w:rsid w:val="00585C6A"/>
    <w:rsid w:val="005941F0"/>
    <w:rsid w:val="005A300E"/>
    <w:rsid w:val="005A6768"/>
    <w:rsid w:val="005C1ED2"/>
    <w:rsid w:val="005C377F"/>
    <w:rsid w:val="005C4725"/>
    <w:rsid w:val="005C5525"/>
    <w:rsid w:val="005C6EB2"/>
    <w:rsid w:val="005D584D"/>
    <w:rsid w:val="005D6898"/>
    <w:rsid w:val="005E21A3"/>
    <w:rsid w:val="005E533A"/>
    <w:rsid w:val="005E6D0C"/>
    <w:rsid w:val="005F0D2A"/>
    <w:rsid w:val="005F465C"/>
    <w:rsid w:val="00601D61"/>
    <w:rsid w:val="00604B3D"/>
    <w:rsid w:val="006059D0"/>
    <w:rsid w:val="00614B8A"/>
    <w:rsid w:val="00614EA5"/>
    <w:rsid w:val="00640872"/>
    <w:rsid w:val="00642229"/>
    <w:rsid w:val="00642A68"/>
    <w:rsid w:val="006468FD"/>
    <w:rsid w:val="00652076"/>
    <w:rsid w:val="00652B69"/>
    <w:rsid w:val="0066537D"/>
    <w:rsid w:val="00666CE8"/>
    <w:rsid w:val="00681AD5"/>
    <w:rsid w:val="00683D37"/>
    <w:rsid w:val="006854CE"/>
    <w:rsid w:val="00685D9D"/>
    <w:rsid w:val="006A3B0C"/>
    <w:rsid w:val="006A7ED9"/>
    <w:rsid w:val="006B35B6"/>
    <w:rsid w:val="00715145"/>
    <w:rsid w:val="0071590B"/>
    <w:rsid w:val="007278E1"/>
    <w:rsid w:val="0073246C"/>
    <w:rsid w:val="00735A36"/>
    <w:rsid w:val="007362CC"/>
    <w:rsid w:val="0075687C"/>
    <w:rsid w:val="0079606A"/>
    <w:rsid w:val="007A50F5"/>
    <w:rsid w:val="007B14EB"/>
    <w:rsid w:val="007C0208"/>
    <w:rsid w:val="007C6D2C"/>
    <w:rsid w:val="007D2710"/>
    <w:rsid w:val="007D3CC8"/>
    <w:rsid w:val="007F2D66"/>
    <w:rsid w:val="007F44B1"/>
    <w:rsid w:val="00800080"/>
    <w:rsid w:val="008012C3"/>
    <w:rsid w:val="00801837"/>
    <w:rsid w:val="00807942"/>
    <w:rsid w:val="00810EEE"/>
    <w:rsid w:val="00812798"/>
    <w:rsid w:val="00817D9C"/>
    <w:rsid w:val="008338AB"/>
    <w:rsid w:val="00840302"/>
    <w:rsid w:val="008769B6"/>
    <w:rsid w:val="00882912"/>
    <w:rsid w:val="008905F7"/>
    <w:rsid w:val="00891280"/>
    <w:rsid w:val="0089534B"/>
    <w:rsid w:val="008956E6"/>
    <w:rsid w:val="008B461A"/>
    <w:rsid w:val="008C0DDC"/>
    <w:rsid w:val="008C162A"/>
    <w:rsid w:val="008C4052"/>
    <w:rsid w:val="008D351D"/>
    <w:rsid w:val="008D552E"/>
    <w:rsid w:val="008E57C1"/>
    <w:rsid w:val="008E7EF9"/>
    <w:rsid w:val="008F28DD"/>
    <w:rsid w:val="008F5BC3"/>
    <w:rsid w:val="00904D09"/>
    <w:rsid w:val="00915E1C"/>
    <w:rsid w:val="00916989"/>
    <w:rsid w:val="00925957"/>
    <w:rsid w:val="00934E81"/>
    <w:rsid w:val="0094083D"/>
    <w:rsid w:val="00951973"/>
    <w:rsid w:val="00954A2A"/>
    <w:rsid w:val="009774FA"/>
    <w:rsid w:val="009814C6"/>
    <w:rsid w:val="00985E8A"/>
    <w:rsid w:val="00986E28"/>
    <w:rsid w:val="009B3E1D"/>
    <w:rsid w:val="009B5453"/>
    <w:rsid w:val="009C09FB"/>
    <w:rsid w:val="009C2B33"/>
    <w:rsid w:val="009D34B6"/>
    <w:rsid w:val="009D745A"/>
    <w:rsid w:val="009E1C37"/>
    <w:rsid w:val="009F35B5"/>
    <w:rsid w:val="00A042F3"/>
    <w:rsid w:val="00A156AC"/>
    <w:rsid w:val="00A21365"/>
    <w:rsid w:val="00A25A27"/>
    <w:rsid w:val="00A32908"/>
    <w:rsid w:val="00A40FE1"/>
    <w:rsid w:val="00A45E37"/>
    <w:rsid w:val="00A51510"/>
    <w:rsid w:val="00A54A8F"/>
    <w:rsid w:val="00A6689F"/>
    <w:rsid w:val="00A731BB"/>
    <w:rsid w:val="00A81DC6"/>
    <w:rsid w:val="00A82F9A"/>
    <w:rsid w:val="00A84629"/>
    <w:rsid w:val="00A8566F"/>
    <w:rsid w:val="00A85B4F"/>
    <w:rsid w:val="00A954F4"/>
    <w:rsid w:val="00AB75E8"/>
    <w:rsid w:val="00AB7E8C"/>
    <w:rsid w:val="00AD215A"/>
    <w:rsid w:val="00AE127D"/>
    <w:rsid w:val="00AE5C9E"/>
    <w:rsid w:val="00AE724E"/>
    <w:rsid w:val="00AF799B"/>
    <w:rsid w:val="00B0119A"/>
    <w:rsid w:val="00B01766"/>
    <w:rsid w:val="00B0704C"/>
    <w:rsid w:val="00B1190A"/>
    <w:rsid w:val="00B121AF"/>
    <w:rsid w:val="00B17413"/>
    <w:rsid w:val="00B33852"/>
    <w:rsid w:val="00B41F9F"/>
    <w:rsid w:val="00B5570B"/>
    <w:rsid w:val="00B70F62"/>
    <w:rsid w:val="00B72364"/>
    <w:rsid w:val="00B818BF"/>
    <w:rsid w:val="00B853EA"/>
    <w:rsid w:val="00B9566B"/>
    <w:rsid w:val="00BA5EA3"/>
    <w:rsid w:val="00BA6421"/>
    <w:rsid w:val="00BA6BBF"/>
    <w:rsid w:val="00BB395E"/>
    <w:rsid w:val="00BC26DB"/>
    <w:rsid w:val="00BC3027"/>
    <w:rsid w:val="00C014D8"/>
    <w:rsid w:val="00C04830"/>
    <w:rsid w:val="00C0584F"/>
    <w:rsid w:val="00C161EB"/>
    <w:rsid w:val="00C26BD2"/>
    <w:rsid w:val="00C32633"/>
    <w:rsid w:val="00C32859"/>
    <w:rsid w:val="00C3674F"/>
    <w:rsid w:val="00C42F26"/>
    <w:rsid w:val="00C46964"/>
    <w:rsid w:val="00C46FA8"/>
    <w:rsid w:val="00C52A56"/>
    <w:rsid w:val="00C67157"/>
    <w:rsid w:val="00C73340"/>
    <w:rsid w:val="00C811FC"/>
    <w:rsid w:val="00C87E53"/>
    <w:rsid w:val="00C938DB"/>
    <w:rsid w:val="00C95AEA"/>
    <w:rsid w:val="00CA43EA"/>
    <w:rsid w:val="00CB1E7E"/>
    <w:rsid w:val="00CB27A0"/>
    <w:rsid w:val="00CB4E46"/>
    <w:rsid w:val="00CB7121"/>
    <w:rsid w:val="00CC1172"/>
    <w:rsid w:val="00CC3882"/>
    <w:rsid w:val="00CC44B0"/>
    <w:rsid w:val="00CC7A1B"/>
    <w:rsid w:val="00CE1046"/>
    <w:rsid w:val="00CE5578"/>
    <w:rsid w:val="00CF4307"/>
    <w:rsid w:val="00D12381"/>
    <w:rsid w:val="00D200E4"/>
    <w:rsid w:val="00D26C5A"/>
    <w:rsid w:val="00D32404"/>
    <w:rsid w:val="00D41C21"/>
    <w:rsid w:val="00D43B8F"/>
    <w:rsid w:val="00D52009"/>
    <w:rsid w:val="00D52563"/>
    <w:rsid w:val="00D54F0C"/>
    <w:rsid w:val="00D600D6"/>
    <w:rsid w:val="00D649B2"/>
    <w:rsid w:val="00D66794"/>
    <w:rsid w:val="00D73C30"/>
    <w:rsid w:val="00D801D0"/>
    <w:rsid w:val="00D82398"/>
    <w:rsid w:val="00D826DF"/>
    <w:rsid w:val="00D972DB"/>
    <w:rsid w:val="00DA38ED"/>
    <w:rsid w:val="00DC0435"/>
    <w:rsid w:val="00DC1F34"/>
    <w:rsid w:val="00DD4855"/>
    <w:rsid w:val="00DE1D0D"/>
    <w:rsid w:val="00DE7770"/>
    <w:rsid w:val="00DF0E96"/>
    <w:rsid w:val="00DF1CA2"/>
    <w:rsid w:val="00E016F7"/>
    <w:rsid w:val="00E137E9"/>
    <w:rsid w:val="00E20F24"/>
    <w:rsid w:val="00E20FCD"/>
    <w:rsid w:val="00E258D0"/>
    <w:rsid w:val="00E338C7"/>
    <w:rsid w:val="00E43112"/>
    <w:rsid w:val="00E50C59"/>
    <w:rsid w:val="00E55831"/>
    <w:rsid w:val="00E65946"/>
    <w:rsid w:val="00E73884"/>
    <w:rsid w:val="00E74503"/>
    <w:rsid w:val="00E76B85"/>
    <w:rsid w:val="00E810F9"/>
    <w:rsid w:val="00E85D55"/>
    <w:rsid w:val="00EA4160"/>
    <w:rsid w:val="00EA4715"/>
    <w:rsid w:val="00EB1F15"/>
    <w:rsid w:val="00EB7AB4"/>
    <w:rsid w:val="00EC0286"/>
    <w:rsid w:val="00EC32F2"/>
    <w:rsid w:val="00ED0DB9"/>
    <w:rsid w:val="00ED1FE0"/>
    <w:rsid w:val="00ED5E35"/>
    <w:rsid w:val="00EE7F1E"/>
    <w:rsid w:val="00EF555C"/>
    <w:rsid w:val="00F00493"/>
    <w:rsid w:val="00F0355E"/>
    <w:rsid w:val="00F035C2"/>
    <w:rsid w:val="00F064D0"/>
    <w:rsid w:val="00F06E38"/>
    <w:rsid w:val="00F11026"/>
    <w:rsid w:val="00F14326"/>
    <w:rsid w:val="00F14C73"/>
    <w:rsid w:val="00F21BF3"/>
    <w:rsid w:val="00F24729"/>
    <w:rsid w:val="00F2677F"/>
    <w:rsid w:val="00F27A45"/>
    <w:rsid w:val="00F31E34"/>
    <w:rsid w:val="00F679CA"/>
    <w:rsid w:val="00F7081B"/>
    <w:rsid w:val="00F73236"/>
    <w:rsid w:val="00F76FB0"/>
    <w:rsid w:val="00F85FF0"/>
    <w:rsid w:val="00F96129"/>
    <w:rsid w:val="00FB2B7B"/>
    <w:rsid w:val="00FB5064"/>
    <w:rsid w:val="00FB6DD9"/>
    <w:rsid w:val="00FC10C5"/>
    <w:rsid w:val="00FD7E51"/>
    <w:rsid w:val="00FF514A"/>
    <w:rsid w:val="00FF69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71FD4F"/>
  <w15:docId w15:val="{0A7E6DC8-F0AA-4D69-B39E-B99987BB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7A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601D6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sid w:val="00CC7A1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7A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A1B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C6D2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01D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17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176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176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17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176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C472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C472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C47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4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0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DB47C-02E1-4AC4-BEC5-68CFFD87D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352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RLGD2</cp:lastModifiedBy>
  <cp:revision>3</cp:revision>
  <cp:lastPrinted>2021-05-18T10:40:00Z</cp:lastPrinted>
  <dcterms:created xsi:type="dcterms:W3CDTF">2021-09-06T11:36:00Z</dcterms:created>
  <dcterms:modified xsi:type="dcterms:W3CDTF">2021-09-06T11:58:00Z</dcterms:modified>
</cp:coreProperties>
</file>